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1960F" w14:textId="03008672" w:rsidR="00B16707" w:rsidRPr="00C0105B" w:rsidRDefault="000051A4" w:rsidP="69293FC3">
      <w:pPr>
        <w:spacing w:after="0"/>
        <w:jc w:val="center"/>
        <w:rPr>
          <w:rStyle w:val="hps"/>
          <w:rFonts w:ascii="Times New Roman" w:hAnsi="Times New Roman"/>
          <w:b/>
          <w:bCs/>
          <w:sz w:val="28"/>
          <w:szCs w:val="28"/>
        </w:rPr>
      </w:pPr>
      <w:r w:rsidRPr="000051A4">
        <w:rPr>
          <w:rStyle w:val="hps"/>
          <w:rFonts w:ascii="Times New Roman" w:hAnsi="Times New Roman"/>
          <w:b/>
          <w:bCs/>
          <w:sz w:val="28"/>
          <w:szCs w:val="28"/>
        </w:rPr>
        <w:t xml:space="preserve">An </w:t>
      </w:r>
      <w:r w:rsidR="00F54E0C" w:rsidRPr="000051A4">
        <w:rPr>
          <w:rStyle w:val="hps"/>
          <w:rFonts w:ascii="Times New Roman" w:hAnsi="Times New Roman"/>
          <w:b/>
          <w:bCs/>
          <w:sz w:val="28"/>
          <w:szCs w:val="28"/>
        </w:rPr>
        <w:t xml:space="preserve">Integrated Simulation Approach </w:t>
      </w:r>
      <w:r w:rsidR="00F54E0C">
        <w:rPr>
          <w:rStyle w:val="hps"/>
          <w:rFonts w:ascii="Times New Roman" w:hAnsi="Times New Roman"/>
          <w:b/>
          <w:bCs/>
          <w:sz w:val="28"/>
          <w:szCs w:val="28"/>
          <w:lang w:val="en-US"/>
        </w:rPr>
        <w:t>t</w:t>
      </w:r>
      <w:r w:rsidR="00F54E0C" w:rsidRPr="000051A4">
        <w:rPr>
          <w:rStyle w:val="hps"/>
          <w:rFonts w:ascii="Times New Roman" w:hAnsi="Times New Roman"/>
          <w:b/>
          <w:bCs/>
          <w:sz w:val="28"/>
          <w:szCs w:val="28"/>
        </w:rPr>
        <w:t xml:space="preserve">o </w:t>
      </w:r>
      <w:r w:rsidR="00F54E0C">
        <w:rPr>
          <w:rStyle w:val="hps"/>
          <w:rFonts w:ascii="Times New Roman" w:hAnsi="Times New Roman"/>
          <w:b/>
          <w:bCs/>
          <w:sz w:val="28"/>
          <w:szCs w:val="28"/>
        </w:rPr>
        <w:t>Study The Propulsion Mechanism o</w:t>
      </w:r>
      <w:r w:rsidR="00F54E0C" w:rsidRPr="000051A4">
        <w:rPr>
          <w:rStyle w:val="hps"/>
          <w:rFonts w:ascii="Times New Roman" w:hAnsi="Times New Roman"/>
          <w:b/>
          <w:bCs/>
          <w:sz w:val="28"/>
          <w:szCs w:val="28"/>
        </w:rPr>
        <w:t xml:space="preserve">f </w:t>
      </w:r>
      <w:r w:rsidR="00F54E0C">
        <w:rPr>
          <w:rStyle w:val="hps"/>
          <w:rFonts w:ascii="Times New Roman" w:hAnsi="Times New Roman"/>
          <w:b/>
          <w:bCs/>
          <w:sz w:val="28"/>
          <w:szCs w:val="28"/>
          <w:lang w:val="en-US"/>
        </w:rPr>
        <w:t>a</w:t>
      </w:r>
      <w:r w:rsidR="00F54E0C" w:rsidRPr="000051A4">
        <w:rPr>
          <w:rStyle w:val="hps"/>
          <w:rFonts w:ascii="Times New Roman" w:hAnsi="Times New Roman"/>
          <w:b/>
          <w:bCs/>
          <w:sz w:val="28"/>
          <w:szCs w:val="28"/>
        </w:rPr>
        <w:t xml:space="preserve"> Biomimetic Fishtail</w:t>
      </w:r>
    </w:p>
    <w:p w14:paraId="672A6659" w14:textId="77777777" w:rsidR="00B16707" w:rsidRPr="001318B5" w:rsidRDefault="00B16707" w:rsidP="00E07AE2">
      <w:pPr>
        <w:spacing w:after="0"/>
        <w:jc w:val="center"/>
        <w:rPr>
          <w:rFonts w:ascii="Times New Roman" w:hAnsi="Times New Roman"/>
          <w:sz w:val="20"/>
          <w:szCs w:val="20"/>
        </w:rPr>
      </w:pPr>
    </w:p>
    <w:p w14:paraId="30B46F35" w14:textId="6F071B66" w:rsidR="00B16707" w:rsidRPr="00F77D9B" w:rsidRDefault="00826D74" w:rsidP="00E07AE2">
      <w:pPr>
        <w:spacing w:after="0"/>
        <w:jc w:val="center"/>
        <w:rPr>
          <w:rFonts w:ascii="Times New Roman" w:hAnsi="Times New Roman"/>
          <w:b/>
          <w:sz w:val="24"/>
          <w:szCs w:val="24"/>
          <w:lang w:val="en-US"/>
        </w:rPr>
      </w:pPr>
      <w:r w:rsidRPr="00826D74">
        <w:rPr>
          <w:rFonts w:ascii="Times New Roman" w:hAnsi="Times New Roman"/>
          <w:b/>
          <w:bCs/>
          <w:sz w:val="24"/>
          <w:szCs w:val="24"/>
        </w:rPr>
        <w:t>Anh Tuan Nguyen*, Anh Vang Tran, Quoc Nam Tang, Lac Hong Nguyen, Minh Duc Ha, The Tuyen Nguyen</w:t>
      </w:r>
    </w:p>
    <w:p w14:paraId="0A37501D" w14:textId="77777777" w:rsidR="00B16707" w:rsidRPr="001318B5" w:rsidRDefault="00B16707" w:rsidP="00E07AE2">
      <w:pPr>
        <w:spacing w:after="0"/>
        <w:jc w:val="center"/>
        <w:rPr>
          <w:rFonts w:ascii="Times New Roman" w:hAnsi="Times New Roman"/>
          <w:sz w:val="24"/>
          <w:szCs w:val="24"/>
        </w:rPr>
      </w:pPr>
    </w:p>
    <w:p w14:paraId="79892F0B" w14:textId="3EB7E784" w:rsidR="00B16707" w:rsidRPr="0021678A" w:rsidRDefault="00180EA4" w:rsidP="00180EA4">
      <w:pPr>
        <w:spacing w:after="0"/>
        <w:jc w:val="center"/>
        <w:rPr>
          <w:rFonts w:ascii="Times New Roman" w:hAnsi="Times New Roman"/>
          <w:i/>
          <w:sz w:val="24"/>
          <w:szCs w:val="24"/>
          <w:lang w:val="en-US"/>
        </w:rPr>
      </w:pPr>
      <w:r>
        <w:rPr>
          <w:rFonts w:ascii="Times New Roman" w:hAnsi="Times New Roman"/>
          <w:i/>
          <w:sz w:val="24"/>
          <w:szCs w:val="24"/>
          <w:lang w:val="en-US"/>
        </w:rPr>
        <w:t xml:space="preserve">Le </w:t>
      </w:r>
      <w:proofErr w:type="spellStart"/>
      <w:r>
        <w:rPr>
          <w:rFonts w:ascii="Times New Roman" w:hAnsi="Times New Roman"/>
          <w:i/>
          <w:sz w:val="24"/>
          <w:szCs w:val="24"/>
          <w:lang w:val="en-US"/>
        </w:rPr>
        <w:t>Quy</w:t>
      </w:r>
      <w:proofErr w:type="spellEnd"/>
      <w:r>
        <w:rPr>
          <w:rFonts w:ascii="Times New Roman" w:hAnsi="Times New Roman"/>
          <w:i/>
          <w:sz w:val="24"/>
          <w:szCs w:val="24"/>
          <w:lang w:val="en-US"/>
        </w:rPr>
        <w:t xml:space="preserve"> Don Technical University</w:t>
      </w:r>
      <w:r w:rsidR="00C0105B" w:rsidRPr="0021678A">
        <w:rPr>
          <w:rFonts w:ascii="Times New Roman" w:hAnsi="Times New Roman"/>
          <w:i/>
          <w:sz w:val="24"/>
          <w:szCs w:val="24"/>
          <w:lang w:val="en-US"/>
        </w:rPr>
        <w:t xml:space="preserve">, </w:t>
      </w:r>
      <w:r>
        <w:rPr>
          <w:rFonts w:ascii="Times New Roman" w:hAnsi="Times New Roman"/>
          <w:i/>
          <w:sz w:val="24"/>
          <w:szCs w:val="24"/>
          <w:lang w:val="en-US"/>
        </w:rPr>
        <w:t xml:space="preserve">Ha </w:t>
      </w:r>
      <w:proofErr w:type="spellStart"/>
      <w:r>
        <w:rPr>
          <w:rFonts w:ascii="Times New Roman" w:hAnsi="Times New Roman"/>
          <w:i/>
          <w:sz w:val="24"/>
          <w:szCs w:val="24"/>
          <w:lang w:val="en-US"/>
        </w:rPr>
        <w:t>Noi</w:t>
      </w:r>
      <w:proofErr w:type="spellEnd"/>
      <w:r>
        <w:rPr>
          <w:rFonts w:ascii="Times New Roman" w:hAnsi="Times New Roman"/>
          <w:i/>
          <w:sz w:val="24"/>
          <w:szCs w:val="24"/>
          <w:lang w:val="en-US"/>
        </w:rPr>
        <w:t>, Vietnam</w:t>
      </w:r>
    </w:p>
    <w:p w14:paraId="5DAB6C7B" w14:textId="77777777" w:rsidR="00B16707" w:rsidRPr="0021678A" w:rsidRDefault="00B16707" w:rsidP="00E07AE2">
      <w:pPr>
        <w:spacing w:after="0"/>
        <w:jc w:val="center"/>
        <w:rPr>
          <w:rFonts w:ascii="Times New Roman" w:hAnsi="Times New Roman"/>
          <w:sz w:val="24"/>
          <w:szCs w:val="24"/>
          <w:lang w:val="en-US"/>
        </w:rPr>
      </w:pPr>
    </w:p>
    <w:p w14:paraId="7390F15B" w14:textId="3EA83DFC" w:rsidR="00B16707" w:rsidRPr="001318B5" w:rsidRDefault="001318B5" w:rsidP="00E07AE2">
      <w:pPr>
        <w:spacing w:after="0"/>
        <w:jc w:val="center"/>
        <w:rPr>
          <w:rFonts w:ascii="Times New Roman" w:hAnsi="Times New Roman"/>
          <w:sz w:val="24"/>
          <w:szCs w:val="24"/>
        </w:rPr>
      </w:pPr>
      <w:r>
        <w:rPr>
          <w:rFonts w:ascii="Times New Roman" w:hAnsi="Times New Roman"/>
          <w:sz w:val="24"/>
          <w:szCs w:val="24"/>
          <w:lang w:val="en-US"/>
        </w:rPr>
        <w:t>e</w:t>
      </w:r>
      <w:r w:rsidRPr="008D65F1">
        <w:rPr>
          <w:rFonts w:ascii="Times New Roman" w:hAnsi="Times New Roman"/>
          <w:sz w:val="24"/>
          <w:szCs w:val="24"/>
          <w:lang w:val="en-US"/>
        </w:rPr>
        <w:t>-</w:t>
      </w:r>
      <w:r w:rsidR="00B16707" w:rsidRPr="001318B5">
        <w:rPr>
          <w:rFonts w:ascii="Times New Roman" w:hAnsi="Times New Roman"/>
          <w:sz w:val="24"/>
          <w:szCs w:val="24"/>
          <w:lang w:val="en-US"/>
        </w:rPr>
        <w:t>mail</w:t>
      </w:r>
      <w:r w:rsidR="00B16707" w:rsidRPr="008D65F1">
        <w:rPr>
          <w:rFonts w:ascii="Times New Roman" w:hAnsi="Times New Roman"/>
          <w:sz w:val="24"/>
          <w:szCs w:val="24"/>
          <w:lang w:val="en-US"/>
        </w:rPr>
        <w:t>: *</w:t>
      </w:r>
      <w:hyperlink r:id="rId7" w:history="1">
        <w:r w:rsidR="00180EA4" w:rsidRPr="00411EC1">
          <w:rPr>
            <w:rStyle w:val="Hyperlink"/>
            <w:rFonts w:ascii="Times New Roman" w:hAnsi="Times New Roman"/>
            <w:sz w:val="24"/>
            <w:szCs w:val="24"/>
            <w:lang w:val="en-US"/>
          </w:rPr>
          <w:t>atnguyen@lqdtu.</w:t>
        </w:r>
      </w:hyperlink>
      <w:r w:rsidR="00180EA4">
        <w:rPr>
          <w:rStyle w:val="Hyperlink"/>
          <w:rFonts w:ascii="Times New Roman" w:hAnsi="Times New Roman"/>
          <w:sz w:val="24"/>
          <w:szCs w:val="24"/>
          <w:lang w:val="en-US"/>
        </w:rPr>
        <w:t>edu.vn</w:t>
      </w:r>
    </w:p>
    <w:p w14:paraId="02EB378F" w14:textId="77777777" w:rsidR="00BF3781" w:rsidRPr="008D65F1" w:rsidRDefault="00BF3781" w:rsidP="00E07AE2">
      <w:pPr>
        <w:spacing w:after="0"/>
        <w:jc w:val="center"/>
        <w:rPr>
          <w:rFonts w:ascii="Times New Roman" w:hAnsi="Times New Roman"/>
          <w:sz w:val="20"/>
          <w:szCs w:val="20"/>
          <w:lang w:val="en-US"/>
        </w:rPr>
      </w:pPr>
    </w:p>
    <w:p w14:paraId="740244FD" w14:textId="4CA8DC73" w:rsidR="008D65F1" w:rsidRPr="002C338A" w:rsidRDefault="002C338A" w:rsidP="00E07AE2">
      <w:pPr>
        <w:spacing w:after="0"/>
        <w:jc w:val="both"/>
        <w:rPr>
          <w:rFonts w:ascii="Times New Roman" w:hAnsi="Times New Roman"/>
          <w:color w:val="000000"/>
          <w:sz w:val="24"/>
          <w:szCs w:val="24"/>
          <w:lang w:val="en-US"/>
        </w:rPr>
      </w:pPr>
      <w:r w:rsidRPr="002C338A">
        <w:rPr>
          <w:rFonts w:ascii="Times New Roman" w:hAnsi="Times New Roman"/>
          <w:b/>
          <w:sz w:val="24"/>
          <w:szCs w:val="24"/>
          <w:lang w:val="en-US"/>
        </w:rPr>
        <w:t>Abstract.</w:t>
      </w:r>
      <w:r>
        <w:rPr>
          <w:rFonts w:ascii="Times New Roman" w:hAnsi="Times New Roman"/>
          <w:sz w:val="24"/>
          <w:szCs w:val="24"/>
          <w:lang w:val="en-US"/>
        </w:rPr>
        <w:t xml:space="preserve"> </w:t>
      </w:r>
      <w:r w:rsidR="000051A4" w:rsidRPr="000051A4">
        <w:rPr>
          <w:rFonts w:ascii="Times New Roman" w:hAnsi="Times New Roman"/>
          <w:color w:val="000000" w:themeColor="text1"/>
          <w:sz w:val="24"/>
          <w:szCs w:val="24"/>
          <w:lang w:val="en-US"/>
        </w:rPr>
        <w:t xml:space="preserve">This paper presents an integrated simulation approach to study the propulsion mechanism of a biomimetic silicone fishtail while operating in water. The bending motion of the tail is generated by a cyclic hydraulic water flow that provides a harmonic variation in the inner pressure. A nonlinear finite-element method is employed to </w:t>
      </w:r>
      <w:r w:rsidR="00EF4D1E" w:rsidRPr="000051A4">
        <w:rPr>
          <w:rFonts w:ascii="Times New Roman" w:hAnsi="Times New Roman"/>
          <w:color w:val="000000" w:themeColor="text1"/>
          <w:sz w:val="24"/>
          <w:szCs w:val="24"/>
          <w:lang w:val="en-US"/>
        </w:rPr>
        <w:t>obtain</w:t>
      </w:r>
      <w:r w:rsidR="000051A4" w:rsidRPr="000051A4">
        <w:rPr>
          <w:rFonts w:ascii="Times New Roman" w:hAnsi="Times New Roman"/>
          <w:color w:val="000000" w:themeColor="text1"/>
          <w:sz w:val="24"/>
          <w:szCs w:val="24"/>
          <w:lang w:val="en-US"/>
        </w:rPr>
        <w:t xml:space="preserve"> the properties of the soft structure; and based on these data, a simplified bar-spring system is created to model the tail. The fluid-structure interaction is handled in the environment of multibody dynamics simulation software which couples the bar-spring system model and an unsteady panel method. Here, the unsteady panel method is used to solve the hydrodynamic problems arising from the complex motion of the fishtail in water. The validations of the bar-spring system model and the unsteady panel method are investigated and confirmed in this paper. The simulation runs for various cases with different values of the hydraulic water pressure and the motion frequency. Based on the propulsion results, it is shown that the present fishtail design is valid for a complete biomimetic fish robot that will be developed soon by the research group.</w:t>
      </w:r>
    </w:p>
    <w:p w14:paraId="6A05A809" w14:textId="77777777" w:rsidR="008D65F1" w:rsidRPr="002C338A" w:rsidRDefault="008D65F1" w:rsidP="00E07AE2">
      <w:pPr>
        <w:spacing w:after="0"/>
        <w:jc w:val="both"/>
        <w:rPr>
          <w:rFonts w:ascii="Times New Roman" w:hAnsi="Times New Roman"/>
          <w:color w:val="0000FF"/>
          <w:sz w:val="24"/>
          <w:szCs w:val="24"/>
          <w:u w:val="single"/>
          <w:lang w:val="en-US"/>
        </w:rPr>
      </w:pPr>
    </w:p>
    <w:p w14:paraId="7D67B239" w14:textId="4CCBAEF5" w:rsidR="008D65F1" w:rsidRPr="002C338A" w:rsidRDefault="008D65F1" w:rsidP="00E07AE2">
      <w:pPr>
        <w:spacing w:after="0"/>
        <w:jc w:val="both"/>
        <w:rPr>
          <w:rFonts w:ascii="Times New Roman" w:hAnsi="Times New Roman"/>
          <w:color w:val="0000FF"/>
          <w:sz w:val="24"/>
          <w:szCs w:val="24"/>
          <w:lang w:val="en-US"/>
        </w:rPr>
      </w:pPr>
      <w:r w:rsidRPr="000051A4">
        <w:rPr>
          <w:rFonts w:ascii="Times New Roman" w:hAnsi="Times New Roman"/>
          <w:color w:val="000000" w:themeColor="text1"/>
          <w:sz w:val="24"/>
          <w:szCs w:val="24"/>
          <w:u w:val="single"/>
          <w:lang w:val="en-US"/>
        </w:rPr>
        <w:t>Keywords</w:t>
      </w:r>
      <w:r w:rsidRPr="000051A4">
        <w:rPr>
          <w:rFonts w:ascii="Times New Roman" w:hAnsi="Times New Roman"/>
          <w:color w:val="000000" w:themeColor="text1"/>
          <w:sz w:val="24"/>
          <w:szCs w:val="24"/>
          <w:lang w:val="en-US"/>
        </w:rPr>
        <w:t xml:space="preserve">: </w:t>
      </w:r>
      <w:r w:rsidR="000051A4" w:rsidRPr="000051A4">
        <w:rPr>
          <w:rFonts w:ascii="Times New Roman" w:hAnsi="Times New Roman"/>
          <w:color w:val="000000" w:themeColor="text1"/>
          <w:sz w:val="24"/>
          <w:szCs w:val="24"/>
          <w:lang w:val="en-US"/>
        </w:rPr>
        <w:t>Biomimetic fish robot, soft robot, finite–element method, fluid–structure interaction</w:t>
      </w:r>
    </w:p>
    <w:p w14:paraId="5A39BBE3" w14:textId="77777777" w:rsidR="003C7245" w:rsidRPr="008D65F1" w:rsidRDefault="003C7245" w:rsidP="00E07AE2">
      <w:pPr>
        <w:spacing w:after="0"/>
        <w:jc w:val="both"/>
        <w:rPr>
          <w:rFonts w:ascii="Times New Roman" w:hAnsi="Times New Roman"/>
          <w:b/>
          <w:szCs w:val="24"/>
          <w:lang w:val="en-US"/>
        </w:rPr>
      </w:pPr>
    </w:p>
    <w:p w14:paraId="32A36C38" w14:textId="77777777" w:rsidR="00BF3781" w:rsidRPr="00BF3781" w:rsidRDefault="002840A9" w:rsidP="00E07AE2">
      <w:pPr>
        <w:spacing w:after="0"/>
        <w:jc w:val="both"/>
        <w:rPr>
          <w:rFonts w:ascii="Times New Roman" w:hAnsi="Times New Roman"/>
          <w:b/>
          <w:sz w:val="24"/>
          <w:szCs w:val="24"/>
        </w:rPr>
      </w:pPr>
      <w:r w:rsidRPr="004F5543">
        <w:rPr>
          <w:rFonts w:ascii="Times New Roman" w:hAnsi="Times New Roman"/>
          <w:b/>
          <w:sz w:val="24"/>
          <w:szCs w:val="24"/>
          <w:lang w:val="en-US"/>
        </w:rPr>
        <w:t xml:space="preserve">1. </w:t>
      </w:r>
      <w:r w:rsidR="00BF3781" w:rsidRPr="00BF3781">
        <w:rPr>
          <w:rFonts w:ascii="Times New Roman" w:hAnsi="Times New Roman"/>
          <w:b/>
          <w:sz w:val="24"/>
          <w:szCs w:val="24"/>
          <w:lang w:val="en-US"/>
        </w:rPr>
        <w:t>Introduction</w:t>
      </w:r>
    </w:p>
    <w:p w14:paraId="41C8F396" w14:textId="77777777" w:rsidR="00BF3781" w:rsidRDefault="00BF3781" w:rsidP="00E07AE2">
      <w:pPr>
        <w:spacing w:after="0"/>
        <w:jc w:val="both"/>
        <w:rPr>
          <w:rFonts w:ascii="Times New Roman" w:hAnsi="Times New Roman"/>
          <w:b/>
          <w:sz w:val="24"/>
          <w:szCs w:val="24"/>
        </w:rPr>
      </w:pPr>
    </w:p>
    <w:p w14:paraId="14BDD671" w14:textId="34F98A04" w:rsidR="00A50AD7" w:rsidRDefault="00A50AD7" w:rsidP="00E07AE2">
      <w:pPr>
        <w:spacing w:after="0"/>
        <w:ind w:firstLine="567"/>
        <w:jc w:val="both"/>
        <w:rPr>
          <w:rFonts w:ascii="Times New Roman" w:hAnsi="Times New Roman"/>
          <w:sz w:val="24"/>
          <w:szCs w:val="24"/>
          <w:lang w:val="en-US"/>
        </w:rPr>
      </w:pPr>
      <w:r>
        <w:rPr>
          <w:rFonts w:ascii="Times New Roman" w:hAnsi="Times New Roman"/>
          <w:sz w:val="24"/>
          <w:szCs w:val="24"/>
          <w:lang w:val="en-US"/>
        </w:rPr>
        <w:t xml:space="preserve">Fish robots </w:t>
      </w:r>
      <w:r w:rsidR="001A0EED">
        <w:rPr>
          <w:rFonts w:ascii="Times New Roman" w:hAnsi="Times New Roman"/>
          <w:sz w:val="24"/>
          <w:szCs w:val="24"/>
          <w:lang w:val="en-US"/>
        </w:rPr>
        <w:t xml:space="preserve">belong to a class of biomimetic </w:t>
      </w:r>
      <w:r w:rsidR="00DF4C8D">
        <w:rPr>
          <w:rFonts w:ascii="Times New Roman" w:hAnsi="Times New Roman"/>
          <w:sz w:val="24"/>
          <w:szCs w:val="24"/>
          <w:lang w:val="en-US"/>
        </w:rPr>
        <w:t>aquatic</w:t>
      </w:r>
      <w:r w:rsidR="001A0EED">
        <w:rPr>
          <w:rFonts w:ascii="Times New Roman" w:hAnsi="Times New Roman"/>
          <w:sz w:val="24"/>
          <w:szCs w:val="24"/>
          <w:lang w:val="en-US"/>
        </w:rPr>
        <w:t xml:space="preserve"> robots, which mimic the swimming mechanisms of biological fishes in nature </w:t>
      </w:r>
      <w:r w:rsidR="00C03A18">
        <w:rPr>
          <w:rFonts w:ascii="Times New Roman" w:hAnsi="Times New Roman"/>
          <w:sz w:val="24"/>
          <w:szCs w:val="24"/>
          <w:lang w:val="en-US"/>
        </w:rPr>
        <w:t>[</w:t>
      </w:r>
      <w:r w:rsidR="00FA1CD3">
        <w:rPr>
          <w:rFonts w:ascii="Times New Roman" w:hAnsi="Times New Roman"/>
          <w:sz w:val="24"/>
          <w:szCs w:val="24"/>
          <w:lang w:val="en-US"/>
        </w:rPr>
        <w:t>1</w:t>
      </w:r>
      <w:r w:rsidR="00C03A18">
        <w:rPr>
          <w:rFonts w:ascii="Times New Roman" w:hAnsi="Times New Roman"/>
          <w:sz w:val="24"/>
          <w:szCs w:val="24"/>
          <w:lang w:val="en-US"/>
        </w:rPr>
        <w:t>]</w:t>
      </w:r>
      <w:r w:rsidR="001A0EED">
        <w:rPr>
          <w:rFonts w:ascii="Times New Roman" w:hAnsi="Times New Roman"/>
          <w:sz w:val="24"/>
          <w:szCs w:val="24"/>
          <w:lang w:val="en-US"/>
        </w:rPr>
        <w:t>.</w:t>
      </w:r>
      <w:r w:rsidR="00C03A18">
        <w:rPr>
          <w:rFonts w:ascii="Times New Roman" w:hAnsi="Times New Roman"/>
          <w:sz w:val="24"/>
          <w:szCs w:val="24"/>
          <w:lang w:val="en-US"/>
        </w:rPr>
        <w:t xml:space="preserve"> In terms of geometry, streamlined shape</w:t>
      </w:r>
      <w:r w:rsidR="00F23AB0">
        <w:rPr>
          <w:rFonts w:ascii="Times New Roman" w:hAnsi="Times New Roman"/>
          <w:sz w:val="24"/>
          <w:szCs w:val="24"/>
          <w:lang w:val="en-US"/>
        </w:rPr>
        <w:t xml:space="preserve">s are normally applied to reduce the fluid drag </w:t>
      </w:r>
      <w:r w:rsidR="0096025D">
        <w:rPr>
          <w:rFonts w:ascii="Times New Roman" w:hAnsi="Times New Roman"/>
          <w:sz w:val="24"/>
          <w:szCs w:val="24"/>
          <w:lang w:val="en-US"/>
        </w:rPr>
        <w:t>in an effort</w:t>
      </w:r>
      <w:r w:rsidR="00F23AB0">
        <w:rPr>
          <w:rFonts w:ascii="Times New Roman" w:hAnsi="Times New Roman"/>
          <w:sz w:val="24"/>
          <w:szCs w:val="24"/>
          <w:lang w:val="en-US"/>
        </w:rPr>
        <w:t xml:space="preserve"> to enhance the swimming performance. On the other hand, the relative locations of the center of mass, the geometric center and the center of pressure play an important role in stabilizing the </w:t>
      </w:r>
      <w:r w:rsidR="00C761FF">
        <w:rPr>
          <w:rFonts w:ascii="Times New Roman" w:hAnsi="Times New Roman"/>
          <w:sz w:val="24"/>
          <w:szCs w:val="24"/>
          <w:lang w:val="en-US"/>
        </w:rPr>
        <w:t>robot</w:t>
      </w:r>
      <w:r w:rsidR="00F23AB0">
        <w:rPr>
          <w:rFonts w:ascii="Times New Roman" w:hAnsi="Times New Roman"/>
          <w:sz w:val="24"/>
          <w:szCs w:val="24"/>
          <w:lang w:val="en-US"/>
        </w:rPr>
        <w:t xml:space="preserve"> while swimming under water.</w:t>
      </w:r>
      <w:r w:rsidR="001A0EED">
        <w:rPr>
          <w:rFonts w:ascii="Times New Roman" w:hAnsi="Times New Roman"/>
          <w:sz w:val="24"/>
          <w:szCs w:val="24"/>
          <w:lang w:val="en-US"/>
        </w:rPr>
        <w:t xml:space="preserve"> </w:t>
      </w:r>
      <w:r w:rsidR="006D33A2">
        <w:rPr>
          <w:rFonts w:ascii="Times New Roman" w:hAnsi="Times New Roman"/>
          <w:sz w:val="24"/>
          <w:szCs w:val="24"/>
          <w:lang w:val="en-US"/>
        </w:rPr>
        <w:t>While these abovementioned factors can be easily tuned and rectified in the initial stage of the designing process, the more complex problem is to design</w:t>
      </w:r>
      <w:r w:rsidR="001A0EED">
        <w:rPr>
          <w:rFonts w:ascii="Times New Roman" w:hAnsi="Times New Roman"/>
          <w:sz w:val="24"/>
          <w:szCs w:val="24"/>
          <w:lang w:val="en-US"/>
        </w:rPr>
        <w:t xml:space="preserve"> </w:t>
      </w:r>
      <w:r w:rsidR="006D33A2">
        <w:rPr>
          <w:rFonts w:ascii="Times New Roman" w:hAnsi="Times New Roman"/>
          <w:sz w:val="24"/>
          <w:szCs w:val="24"/>
          <w:lang w:val="en-US"/>
        </w:rPr>
        <w:t>the propulsive mechanism of the robot.</w:t>
      </w:r>
      <w:r w:rsidR="00195929">
        <w:rPr>
          <w:rFonts w:ascii="Times New Roman" w:hAnsi="Times New Roman"/>
          <w:sz w:val="24"/>
          <w:szCs w:val="24"/>
          <w:lang w:val="en-US"/>
        </w:rPr>
        <w:t xml:space="preserve"> For both biological a</w:t>
      </w:r>
      <w:r w:rsidR="00370DF7">
        <w:rPr>
          <w:rFonts w:ascii="Times New Roman" w:hAnsi="Times New Roman"/>
          <w:sz w:val="24"/>
          <w:szCs w:val="24"/>
          <w:lang w:val="en-US"/>
        </w:rPr>
        <w:t xml:space="preserve">nd biomimetic fishes, the tail is the main part to generate the propulsive force. While actual fishes can </w:t>
      </w:r>
      <w:r w:rsidR="00FF352A">
        <w:rPr>
          <w:rFonts w:ascii="Times New Roman" w:hAnsi="Times New Roman"/>
          <w:sz w:val="24"/>
          <w:szCs w:val="24"/>
          <w:lang w:val="en-US"/>
        </w:rPr>
        <w:t>manipulate</w:t>
      </w:r>
      <w:r w:rsidR="00370DF7">
        <w:rPr>
          <w:rFonts w:ascii="Times New Roman" w:hAnsi="Times New Roman"/>
          <w:sz w:val="24"/>
          <w:szCs w:val="24"/>
          <w:lang w:val="en-US"/>
        </w:rPr>
        <w:t xml:space="preserve"> many joints along their spines to create various </w:t>
      </w:r>
      <w:r w:rsidR="000F7DEB">
        <w:rPr>
          <w:rFonts w:ascii="Times New Roman" w:hAnsi="Times New Roman"/>
          <w:sz w:val="24"/>
          <w:szCs w:val="24"/>
          <w:lang w:val="en-US"/>
        </w:rPr>
        <w:t xml:space="preserve">motion </w:t>
      </w:r>
      <w:r w:rsidR="00370DF7">
        <w:rPr>
          <w:rFonts w:ascii="Times New Roman" w:hAnsi="Times New Roman"/>
          <w:sz w:val="24"/>
          <w:szCs w:val="24"/>
          <w:lang w:val="en-US"/>
        </w:rPr>
        <w:t>patterns of</w:t>
      </w:r>
      <w:r w:rsidR="00E14087">
        <w:rPr>
          <w:rFonts w:ascii="Times New Roman" w:hAnsi="Times New Roman"/>
          <w:sz w:val="24"/>
          <w:szCs w:val="24"/>
          <w:lang w:val="en-US"/>
        </w:rPr>
        <w:t xml:space="preserve"> </w:t>
      </w:r>
      <w:r w:rsidR="000F7DEB">
        <w:rPr>
          <w:rFonts w:ascii="Times New Roman" w:hAnsi="Times New Roman"/>
          <w:sz w:val="24"/>
          <w:szCs w:val="24"/>
          <w:lang w:val="en-US"/>
        </w:rPr>
        <w:t xml:space="preserve">their </w:t>
      </w:r>
      <w:proofErr w:type="gramStart"/>
      <w:r w:rsidR="000F7DEB">
        <w:rPr>
          <w:rFonts w:ascii="Times New Roman" w:hAnsi="Times New Roman"/>
          <w:sz w:val="24"/>
          <w:szCs w:val="24"/>
          <w:lang w:val="en-US"/>
        </w:rPr>
        <w:t>tails</w:t>
      </w:r>
      <w:r w:rsidR="00370DF7">
        <w:rPr>
          <w:rFonts w:ascii="Times New Roman" w:hAnsi="Times New Roman"/>
          <w:sz w:val="24"/>
          <w:szCs w:val="24"/>
          <w:lang w:val="en-US"/>
        </w:rPr>
        <w:t xml:space="preserve"> </w:t>
      </w:r>
      <w:r w:rsidR="000F7DEB">
        <w:rPr>
          <w:rFonts w:ascii="Times New Roman" w:hAnsi="Times New Roman"/>
          <w:sz w:val="24"/>
          <w:szCs w:val="24"/>
          <w:lang w:val="en-US"/>
        </w:rPr>
        <w:t xml:space="preserve"> so</w:t>
      </w:r>
      <w:proofErr w:type="gramEnd"/>
      <w:r w:rsidR="000F7DEB">
        <w:rPr>
          <w:rFonts w:ascii="Times New Roman" w:hAnsi="Times New Roman"/>
          <w:sz w:val="24"/>
          <w:szCs w:val="24"/>
          <w:lang w:val="en-US"/>
        </w:rPr>
        <w:t xml:space="preserve"> as to</w:t>
      </w:r>
      <w:r w:rsidR="00370DF7">
        <w:rPr>
          <w:rFonts w:ascii="Times New Roman" w:hAnsi="Times New Roman"/>
          <w:sz w:val="24"/>
          <w:szCs w:val="24"/>
          <w:lang w:val="en-US"/>
        </w:rPr>
        <w:t xml:space="preserve"> generate the propulsive force</w:t>
      </w:r>
      <w:r w:rsidR="00E14087">
        <w:rPr>
          <w:rFonts w:ascii="Times New Roman" w:hAnsi="Times New Roman"/>
          <w:sz w:val="24"/>
          <w:szCs w:val="24"/>
          <w:lang w:val="en-US"/>
        </w:rPr>
        <w:t xml:space="preserve"> efficiently</w:t>
      </w:r>
      <w:r w:rsidR="00652689">
        <w:rPr>
          <w:rFonts w:ascii="Times New Roman" w:hAnsi="Times New Roman"/>
          <w:sz w:val="24"/>
          <w:szCs w:val="24"/>
          <w:lang w:val="en-US"/>
        </w:rPr>
        <w:t xml:space="preserve"> [</w:t>
      </w:r>
      <w:r w:rsidR="00FA1CD3">
        <w:rPr>
          <w:rFonts w:ascii="Times New Roman" w:hAnsi="Times New Roman"/>
          <w:sz w:val="24"/>
          <w:szCs w:val="24"/>
          <w:lang w:val="en-US"/>
        </w:rPr>
        <w:t>2</w:t>
      </w:r>
      <w:r w:rsidR="00652689">
        <w:rPr>
          <w:rFonts w:ascii="Times New Roman" w:hAnsi="Times New Roman"/>
          <w:sz w:val="24"/>
          <w:szCs w:val="24"/>
          <w:lang w:val="en-US"/>
        </w:rPr>
        <w:t xml:space="preserve">], </w:t>
      </w:r>
      <w:r w:rsidR="00DF4C8D">
        <w:rPr>
          <w:rFonts w:ascii="Times New Roman" w:hAnsi="Times New Roman"/>
          <w:sz w:val="24"/>
          <w:szCs w:val="24"/>
          <w:lang w:val="en-US"/>
        </w:rPr>
        <w:t xml:space="preserve">robotic </w:t>
      </w:r>
      <w:r w:rsidR="00D44BB0">
        <w:rPr>
          <w:rFonts w:ascii="Times New Roman" w:hAnsi="Times New Roman"/>
          <w:sz w:val="24"/>
          <w:szCs w:val="24"/>
          <w:lang w:val="en-US"/>
        </w:rPr>
        <w:t>fishes</w:t>
      </w:r>
      <w:r w:rsidR="00652689">
        <w:rPr>
          <w:rFonts w:ascii="Times New Roman" w:hAnsi="Times New Roman"/>
          <w:sz w:val="24"/>
          <w:szCs w:val="24"/>
          <w:lang w:val="en-US"/>
        </w:rPr>
        <w:t xml:space="preserve"> have their own mechanical limitations in</w:t>
      </w:r>
      <w:r w:rsidR="00FE61A1">
        <w:rPr>
          <w:rFonts w:ascii="Times New Roman" w:hAnsi="Times New Roman"/>
          <w:sz w:val="24"/>
          <w:szCs w:val="24"/>
          <w:lang w:val="en-US"/>
        </w:rPr>
        <w:t xml:space="preserve"> terms of</w:t>
      </w:r>
      <w:r w:rsidR="00652689">
        <w:rPr>
          <w:rFonts w:ascii="Times New Roman" w:hAnsi="Times New Roman"/>
          <w:sz w:val="24"/>
          <w:szCs w:val="24"/>
          <w:lang w:val="en-US"/>
        </w:rPr>
        <w:t xml:space="preserve"> </w:t>
      </w:r>
      <w:r w:rsidR="004A697C">
        <w:rPr>
          <w:rFonts w:ascii="Times New Roman" w:hAnsi="Times New Roman"/>
          <w:sz w:val="24"/>
          <w:szCs w:val="24"/>
          <w:lang w:val="en-US"/>
        </w:rPr>
        <w:t>force generation</w:t>
      </w:r>
      <w:r w:rsidR="00652689">
        <w:rPr>
          <w:rFonts w:ascii="Times New Roman" w:hAnsi="Times New Roman"/>
          <w:sz w:val="24"/>
          <w:szCs w:val="24"/>
          <w:lang w:val="en-US"/>
        </w:rPr>
        <w:t xml:space="preserve">. </w:t>
      </w:r>
      <w:r w:rsidR="00DF4C8D">
        <w:rPr>
          <w:rFonts w:ascii="Times New Roman" w:hAnsi="Times New Roman"/>
          <w:sz w:val="24"/>
          <w:szCs w:val="24"/>
          <w:lang w:val="en-US"/>
        </w:rPr>
        <w:t>In fact, fishes in specific and aquatic animals</w:t>
      </w:r>
      <w:r w:rsidR="00C62EFF">
        <w:rPr>
          <w:rFonts w:ascii="Times New Roman" w:hAnsi="Times New Roman"/>
          <w:sz w:val="24"/>
          <w:szCs w:val="24"/>
          <w:lang w:val="en-US"/>
        </w:rPr>
        <w:t xml:space="preserve"> in general</w:t>
      </w:r>
      <w:r w:rsidR="00DF4C8D">
        <w:rPr>
          <w:rFonts w:ascii="Times New Roman" w:hAnsi="Times New Roman"/>
          <w:sz w:val="24"/>
          <w:szCs w:val="24"/>
          <w:lang w:val="en-US"/>
        </w:rPr>
        <w:t xml:space="preserve"> have evolved for millions of years to achieve their current optimal swimming mechanisms. Hence, </w:t>
      </w:r>
      <w:r w:rsidR="00D44BB0">
        <w:rPr>
          <w:rFonts w:ascii="Times New Roman" w:hAnsi="Times New Roman"/>
          <w:sz w:val="24"/>
          <w:szCs w:val="24"/>
          <w:lang w:val="en-US"/>
        </w:rPr>
        <w:t>learning from biological counterparts is a shortcut for robotic fishes to</w:t>
      </w:r>
      <w:r w:rsidR="00BB644E">
        <w:rPr>
          <w:rFonts w:ascii="Times New Roman" w:hAnsi="Times New Roman"/>
          <w:sz w:val="24"/>
          <w:szCs w:val="24"/>
          <w:lang w:val="en-US"/>
        </w:rPr>
        <w:t xml:space="preserve"> rapidly</w:t>
      </w:r>
      <w:r w:rsidR="00D44BB0">
        <w:rPr>
          <w:rFonts w:ascii="Times New Roman" w:hAnsi="Times New Roman"/>
          <w:sz w:val="24"/>
          <w:szCs w:val="24"/>
          <w:lang w:val="en-US"/>
        </w:rPr>
        <w:t xml:space="preserve"> improve their swimming </w:t>
      </w:r>
      <w:r w:rsidR="00CE4D78">
        <w:rPr>
          <w:rFonts w:ascii="Times New Roman" w:hAnsi="Times New Roman"/>
          <w:sz w:val="24"/>
          <w:szCs w:val="24"/>
          <w:lang w:val="en-US"/>
        </w:rPr>
        <w:t>capabilities</w:t>
      </w:r>
      <w:r w:rsidR="00D44BB0">
        <w:rPr>
          <w:rFonts w:ascii="Times New Roman" w:hAnsi="Times New Roman"/>
          <w:sz w:val="24"/>
          <w:szCs w:val="24"/>
          <w:lang w:val="en-US"/>
        </w:rPr>
        <w:t>.</w:t>
      </w:r>
    </w:p>
    <w:p w14:paraId="19F09576" w14:textId="13F5AA9A" w:rsidR="00724F4A" w:rsidRDefault="00BB644E" w:rsidP="00E07AE2">
      <w:pPr>
        <w:spacing w:after="0"/>
        <w:ind w:firstLine="567"/>
        <w:jc w:val="both"/>
        <w:rPr>
          <w:rFonts w:ascii="Times New Roman" w:hAnsi="Times New Roman"/>
          <w:sz w:val="24"/>
          <w:szCs w:val="24"/>
          <w:lang w:val="en-US"/>
        </w:rPr>
      </w:pPr>
      <w:r>
        <w:rPr>
          <w:rFonts w:ascii="Times New Roman" w:hAnsi="Times New Roman"/>
          <w:sz w:val="24"/>
          <w:szCs w:val="24"/>
          <w:lang w:val="en-US"/>
        </w:rPr>
        <w:t>As noted above, there are always limitations for robotic fishes in copying the propulsive mechanisms of actual aquatic animals.</w:t>
      </w:r>
      <w:r w:rsidR="00553727">
        <w:rPr>
          <w:rFonts w:ascii="Times New Roman" w:hAnsi="Times New Roman"/>
          <w:sz w:val="24"/>
          <w:szCs w:val="24"/>
          <w:lang w:val="en-US"/>
        </w:rPr>
        <w:t xml:space="preserve"> </w:t>
      </w:r>
      <w:r w:rsidR="00E71E8E">
        <w:rPr>
          <w:rFonts w:ascii="Times New Roman" w:hAnsi="Times New Roman"/>
          <w:sz w:val="24"/>
          <w:szCs w:val="24"/>
          <w:lang w:val="en-US"/>
        </w:rPr>
        <w:t>A</w:t>
      </w:r>
      <w:r w:rsidR="00553727">
        <w:rPr>
          <w:rFonts w:ascii="Times New Roman" w:hAnsi="Times New Roman"/>
          <w:sz w:val="24"/>
          <w:szCs w:val="24"/>
          <w:lang w:val="en-US"/>
        </w:rPr>
        <w:t xml:space="preserve"> solution</w:t>
      </w:r>
      <w:r w:rsidR="002B3106">
        <w:rPr>
          <w:rFonts w:ascii="Times New Roman" w:hAnsi="Times New Roman"/>
          <w:sz w:val="24"/>
          <w:szCs w:val="24"/>
          <w:lang w:val="en-US"/>
        </w:rPr>
        <w:t>, which</w:t>
      </w:r>
      <w:r w:rsidR="00553727">
        <w:rPr>
          <w:rFonts w:ascii="Times New Roman" w:hAnsi="Times New Roman"/>
          <w:sz w:val="24"/>
          <w:szCs w:val="24"/>
          <w:lang w:val="en-US"/>
        </w:rPr>
        <w:t xml:space="preserve"> has been devised</w:t>
      </w:r>
      <w:r w:rsidR="0058750C">
        <w:rPr>
          <w:rFonts w:ascii="Times New Roman" w:hAnsi="Times New Roman"/>
          <w:sz w:val="24"/>
          <w:szCs w:val="24"/>
          <w:lang w:val="en-US"/>
        </w:rPr>
        <w:t xml:space="preserve"> to overcome this </w:t>
      </w:r>
      <w:r w:rsidR="0058750C">
        <w:rPr>
          <w:rFonts w:ascii="Times New Roman" w:hAnsi="Times New Roman"/>
          <w:sz w:val="24"/>
          <w:szCs w:val="24"/>
          <w:lang w:val="en-US"/>
        </w:rPr>
        <w:lastRenderedPageBreak/>
        <w:t>trouble</w:t>
      </w:r>
      <w:r w:rsidR="002B3106">
        <w:rPr>
          <w:rFonts w:ascii="Times New Roman" w:hAnsi="Times New Roman"/>
          <w:sz w:val="24"/>
          <w:szCs w:val="24"/>
          <w:lang w:val="en-US"/>
        </w:rPr>
        <w:t>,</w:t>
      </w:r>
      <w:r w:rsidR="00553727">
        <w:rPr>
          <w:rFonts w:ascii="Times New Roman" w:hAnsi="Times New Roman"/>
          <w:sz w:val="24"/>
          <w:szCs w:val="24"/>
          <w:lang w:val="en-US"/>
        </w:rPr>
        <w:t xml:space="preserve"> is the use of soft mechanisms [</w:t>
      </w:r>
      <w:r w:rsidR="00FA1CD3">
        <w:rPr>
          <w:rFonts w:ascii="Times New Roman" w:hAnsi="Times New Roman"/>
          <w:sz w:val="24"/>
          <w:szCs w:val="24"/>
          <w:lang w:val="en-US"/>
        </w:rPr>
        <w:t>3</w:t>
      </w:r>
      <w:r w:rsidR="00553727">
        <w:rPr>
          <w:rFonts w:ascii="Times New Roman" w:hAnsi="Times New Roman"/>
          <w:sz w:val="24"/>
          <w:szCs w:val="24"/>
          <w:lang w:val="en-US"/>
        </w:rPr>
        <w:t xml:space="preserve">]. </w:t>
      </w:r>
      <w:r w:rsidR="005B639F">
        <w:rPr>
          <w:rFonts w:ascii="Times New Roman" w:hAnsi="Times New Roman"/>
          <w:sz w:val="24"/>
          <w:szCs w:val="24"/>
          <w:lang w:val="en-US"/>
        </w:rPr>
        <w:t>Compared to conventional mechanical joints, soft mechanisms are more flexible and lightweight. However, it should be noted that</w:t>
      </w:r>
      <w:r w:rsidR="00C954C2">
        <w:rPr>
          <w:rFonts w:ascii="Times New Roman" w:hAnsi="Times New Roman"/>
          <w:sz w:val="24"/>
          <w:szCs w:val="24"/>
          <w:lang w:val="en-US"/>
        </w:rPr>
        <w:t xml:space="preserve"> using soft mechanisms </w:t>
      </w:r>
      <w:r w:rsidR="00BA17E6">
        <w:rPr>
          <w:rFonts w:ascii="Times New Roman" w:hAnsi="Times New Roman"/>
          <w:sz w:val="24"/>
          <w:szCs w:val="24"/>
          <w:lang w:val="en-US"/>
        </w:rPr>
        <w:t xml:space="preserve">may </w:t>
      </w:r>
      <w:r w:rsidR="00A97A7A">
        <w:rPr>
          <w:rFonts w:ascii="Times New Roman" w:hAnsi="Times New Roman"/>
          <w:sz w:val="24"/>
          <w:szCs w:val="24"/>
          <w:lang w:val="en-US"/>
        </w:rPr>
        <w:t xml:space="preserve">give more troubles to the </w:t>
      </w:r>
      <w:r w:rsidR="00DC1A33">
        <w:rPr>
          <w:rFonts w:ascii="Times New Roman" w:hAnsi="Times New Roman"/>
          <w:sz w:val="24"/>
          <w:szCs w:val="24"/>
          <w:lang w:val="en-US"/>
        </w:rPr>
        <w:t>development</w:t>
      </w:r>
      <w:r w:rsidR="00ED00B4">
        <w:rPr>
          <w:rFonts w:ascii="Times New Roman" w:hAnsi="Times New Roman"/>
          <w:sz w:val="24"/>
          <w:szCs w:val="24"/>
          <w:lang w:val="en-US"/>
        </w:rPr>
        <w:t xml:space="preserve"> of the</w:t>
      </w:r>
      <w:r w:rsidR="00BA17E6">
        <w:rPr>
          <w:rFonts w:ascii="Times New Roman" w:hAnsi="Times New Roman"/>
          <w:sz w:val="24"/>
          <w:szCs w:val="24"/>
          <w:lang w:val="en-US"/>
        </w:rPr>
        <w:t xml:space="preserve"> control </w:t>
      </w:r>
      <w:r w:rsidR="00ED00B4">
        <w:rPr>
          <w:rFonts w:ascii="Times New Roman" w:hAnsi="Times New Roman"/>
          <w:sz w:val="24"/>
          <w:szCs w:val="24"/>
          <w:lang w:val="en-US"/>
        </w:rPr>
        <w:t>algorithms</w:t>
      </w:r>
      <w:r w:rsidR="00C954C2">
        <w:rPr>
          <w:rFonts w:ascii="Times New Roman" w:hAnsi="Times New Roman"/>
          <w:sz w:val="24"/>
          <w:szCs w:val="24"/>
          <w:lang w:val="en-US"/>
        </w:rPr>
        <w:t xml:space="preserve">. In the present study, after compromising many aspects including the efficiency, cost and the </w:t>
      </w:r>
      <w:r w:rsidR="00397878">
        <w:rPr>
          <w:rFonts w:ascii="Times New Roman" w:hAnsi="Times New Roman"/>
          <w:sz w:val="24"/>
          <w:szCs w:val="24"/>
          <w:lang w:val="en-US"/>
        </w:rPr>
        <w:t>availability</w:t>
      </w:r>
      <w:r w:rsidR="00C954C2">
        <w:rPr>
          <w:rFonts w:ascii="Times New Roman" w:hAnsi="Times New Roman"/>
          <w:sz w:val="24"/>
          <w:szCs w:val="24"/>
          <w:lang w:val="en-US"/>
        </w:rPr>
        <w:t xml:space="preserve"> of the technology, our research </w:t>
      </w:r>
      <w:r w:rsidR="00490D21">
        <w:rPr>
          <w:rFonts w:ascii="Times New Roman" w:hAnsi="Times New Roman"/>
          <w:sz w:val="24"/>
          <w:szCs w:val="24"/>
          <w:lang w:val="en-US"/>
        </w:rPr>
        <w:t>group has decided to use the soft propulsive mechanism for the current robot</w:t>
      </w:r>
      <w:r w:rsidR="00FA3299">
        <w:rPr>
          <w:rFonts w:ascii="Times New Roman" w:hAnsi="Times New Roman"/>
          <w:sz w:val="24"/>
          <w:szCs w:val="24"/>
          <w:lang w:val="en-US"/>
        </w:rPr>
        <w:t xml:space="preserve"> design</w:t>
      </w:r>
      <w:r w:rsidR="00490D21">
        <w:rPr>
          <w:rFonts w:ascii="Times New Roman" w:hAnsi="Times New Roman"/>
          <w:sz w:val="24"/>
          <w:szCs w:val="24"/>
          <w:lang w:val="en-US"/>
        </w:rPr>
        <w:t xml:space="preserve">. This paper shows an integrated </w:t>
      </w:r>
      <w:r w:rsidR="00490D21" w:rsidRPr="00490D21">
        <w:rPr>
          <w:rFonts w:ascii="Times New Roman" w:hAnsi="Times New Roman"/>
          <w:sz w:val="24"/>
          <w:szCs w:val="24"/>
          <w:lang w:val="en-US"/>
        </w:rPr>
        <w:t>simulation approach</w:t>
      </w:r>
      <w:r w:rsidR="00490D21">
        <w:rPr>
          <w:rFonts w:ascii="Times New Roman" w:hAnsi="Times New Roman"/>
          <w:sz w:val="24"/>
          <w:szCs w:val="24"/>
          <w:lang w:val="en-US"/>
        </w:rPr>
        <w:t xml:space="preserve"> that is developed to investigate the complex mechanical characteristics of the soft </w:t>
      </w:r>
      <w:r w:rsidR="00EF4D1E">
        <w:rPr>
          <w:rFonts w:ascii="Times New Roman" w:hAnsi="Times New Roman"/>
          <w:sz w:val="24"/>
          <w:szCs w:val="24"/>
          <w:lang w:val="en-US"/>
        </w:rPr>
        <w:t>fishtail</w:t>
      </w:r>
      <w:r w:rsidR="00490D21">
        <w:rPr>
          <w:rFonts w:ascii="Times New Roman" w:hAnsi="Times New Roman"/>
          <w:sz w:val="24"/>
          <w:szCs w:val="24"/>
          <w:lang w:val="en-US"/>
        </w:rPr>
        <w:t xml:space="preserve">. The tail is modelled with a simple bar-spring system, and the fluid-structure interaction phenomenon can be studied in detail. </w:t>
      </w:r>
      <w:r w:rsidR="00A80117">
        <w:rPr>
          <w:rFonts w:ascii="Times New Roman" w:hAnsi="Times New Roman"/>
          <w:sz w:val="24"/>
          <w:szCs w:val="24"/>
          <w:lang w:val="en-US"/>
        </w:rPr>
        <w:t xml:space="preserve">Compared to the conventional approach based on the finite-element method, the </w:t>
      </w:r>
      <w:r w:rsidR="0073209B">
        <w:rPr>
          <w:rFonts w:ascii="Times New Roman" w:hAnsi="Times New Roman"/>
          <w:sz w:val="24"/>
          <w:szCs w:val="24"/>
          <w:lang w:val="en-US"/>
        </w:rPr>
        <w:t>use of the bar-spring system can reduce the computational cost significantly, which is of great importance in the designing process. The hydrodynamic force is computed by an unsteady panel method [</w:t>
      </w:r>
      <w:r w:rsidR="00FA1CD3">
        <w:rPr>
          <w:rFonts w:ascii="Times New Roman" w:hAnsi="Times New Roman"/>
          <w:sz w:val="24"/>
          <w:szCs w:val="24"/>
          <w:lang w:val="en-US"/>
        </w:rPr>
        <w:t>4</w:t>
      </w:r>
      <w:r w:rsidR="0073209B">
        <w:rPr>
          <w:rFonts w:ascii="Times New Roman" w:hAnsi="Times New Roman"/>
          <w:sz w:val="24"/>
          <w:szCs w:val="24"/>
          <w:lang w:val="en-US"/>
        </w:rPr>
        <w:t>].</w:t>
      </w:r>
      <w:r w:rsidR="00F25083">
        <w:rPr>
          <w:rFonts w:ascii="Times New Roman" w:hAnsi="Times New Roman"/>
          <w:sz w:val="24"/>
          <w:szCs w:val="24"/>
          <w:lang w:val="en-US"/>
        </w:rPr>
        <w:t xml:space="preserve"> The simulation is performed for a tail model undergoing a harmonic bending motion generated by a cyclic pump at a frequency of 1</w:t>
      </w:r>
      <w:r w:rsidR="00966E1E">
        <w:rPr>
          <w:rFonts w:ascii="Times New Roman" w:hAnsi="Times New Roman"/>
          <w:sz w:val="24"/>
          <w:szCs w:val="24"/>
          <w:lang w:val="en-US"/>
        </w:rPr>
        <w:t>.0</w:t>
      </w:r>
      <w:r w:rsidR="00F25083">
        <w:rPr>
          <w:rFonts w:ascii="Times New Roman" w:hAnsi="Times New Roman"/>
          <w:sz w:val="24"/>
          <w:szCs w:val="24"/>
          <w:lang w:val="en-US"/>
        </w:rPr>
        <w:t xml:space="preserve"> Hz.</w:t>
      </w:r>
    </w:p>
    <w:p w14:paraId="55420BAB" w14:textId="77777777" w:rsidR="00554A2F" w:rsidRPr="00A50AD7" w:rsidRDefault="00554A2F" w:rsidP="00E07AE2">
      <w:pPr>
        <w:spacing w:after="0"/>
        <w:ind w:firstLine="567"/>
        <w:jc w:val="both"/>
        <w:rPr>
          <w:rFonts w:ascii="Times New Roman" w:hAnsi="Times New Roman"/>
          <w:sz w:val="24"/>
          <w:szCs w:val="24"/>
          <w:lang w:val="en-US"/>
        </w:rPr>
      </w:pPr>
    </w:p>
    <w:p w14:paraId="5DAD2B49" w14:textId="1A2BD83A" w:rsidR="00BF3781" w:rsidRPr="004F5543" w:rsidRDefault="003D55A6" w:rsidP="00E07AE2">
      <w:pPr>
        <w:spacing w:after="0"/>
        <w:jc w:val="both"/>
        <w:rPr>
          <w:rFonts w:ascii="Times New Roman" w:hAnsi="Times New Roman"/>
          <w:b/>
          <w:sz w:val="24"/>
          <w:szCs w:val="24"/>
          <w:lang w:val="en-US"/>
        </w:rPr>
      </w:pPr>
      <w:r w:rsidRPr="004F5543">
        <w:rPr>
          <w:rFonts w:ascii="Times New Roman" w:hAnsi="Times New Roman"/>
          <w:b/>
          <w:sz w:val="24"/>
          <w:szCs w:val="24"/>
          <w:lang w:val="en-US"/>
        </w:rPr>
        <w:t xml:space="preserve">2. </w:t>
      </w:r>
      <w:r w:rsidR="00554A2F">
        <w:rPr>
          <w:rFonts w:ascii="Times New Roman" w:hAnsi="Times New Roman"/>
          <w:b/>
          <w:sz w:val="24"/>
          <w:szCs w:val="24"/>
          <w:lang w:val="en-US"/>
        </w:rPr>
        <w:t>Materials and Methods</w:t>
      </w:r>
    </w:p>
    <w:p w14:paraId="049F31CB" w14:textId="77777777" w:rsidR="00B3693F" w:rsidRPr="004F5543" w:rsidRDefault="00B3693F" w:rsidP="00E07AE2">
      <w:pPr>
        <w:spacing w:after="0"/>
        <w:jc w:val="both"/>
        <w:rPr>
          <w:rFonts w:ascii="Times New Roman" w:hAnsi="Times New Roman"/>
          <w:b/>
          <w:sz w:val="24"/>
          <w:szCs w:val="24"/>
          <w:lang w:val="en-US"/>
        </w:rPr>
      </w:pPr>
    </w:p>
    <w:p w14:paraId="53128261" w14:textId="5F13EC9D" w:rsidR="00452763" w:rsidRPr="009F3799" w:rsidRDefault="002D5146" w:rsidP="00E07AE2">
      <w:pPr>
        <w:spacing w:after="0"/>
        <w:jc w:val="both"/>
        <w:rPr>
          <w:lang w:val="en-US"/>
        </w:rPr>
      </w:pPr>
      <w:r w:rsidRPr="009F3799">
        <w:rPr>
          <w:rFonts w:ascii="Times New Roman" w:hAnsi="Times New Roman"/>
          <w:b/>
          <w:i/>
          <w:sz w:val="24"/>
          <w:szCs w:val="24"/>
          <w:lang w:val="en-US"/>
        </w:rPr>
        <w:t xml:space="preserve">2.1. </w:t>
      </w:r>
      <w:r w:rsidR="00396AF6">
        <w:rPr>
          <w:rFonts w:ascii="Times New Roman" w:hAnsi="Times New Roman"/>
          <w:b/>
          <w:i/>
          <w:sz w:val="24"/>
          <w:szCs w:val="24"/>
          <w:lang w:val="en-US"/>
        </w:rPr>
        <w:t xml:space="preserve">The Design of the </w:t>
      </w:r>
      <w:r w:rsidR="00EF4D1E">
        <w:rPr>
          <w:rFonts w:ascii="Times New Roman" w:hAnsi="Times New Roman"/>
          <w:b/>
          <w:i/>
          <w:sz w:val="24"/>
          <w:szCs w:val="24"/>
          <w:lang w:val="en-US"/>
        </w:rPr>
        <w:t>Fishtail</w:t>
      </w:r>
      <w:r w:rsidR="00554A2F">
        <w:rPr>
          <w:rFonts w:ascii="Times New Roman" w:hAnsi="Times New Roman"/>
          <w:b/>
          <w:i/>
          <w:sz w:val="24"/>
          <w:szCs w:val="24"/>
          <w:lang w:val="en-US"/>
        </w:rPr>
        <w:t xml:space="preserve"> Model</w:t>
      </w:r>
    </w:p>
    <w:p w14:paraId="4480A274" w14:textId="77777777" w:rsidR="00B26D0E" w:rsidRDefault="00B26D0E" w:rsidP="00E07AE2">
      <w:pPr>
        <w:spacing w:after="0"/>
        <w:ind w:firstLine="567"/>
        <w:jc w:val="both"/>
        <w:rPr>
          <w:rFonts w:ascii="Times New Roman" w:hAnsi="Times New Roman"/>
          <w:sz w:val="24"/>
          <w:szCs w:val="24"/>
          <w:lang w:val="en-US"/>
        </w:rPr>
      </w:pPr>
    </w:p>
    <w:p w14:paraId="5573A9A0" w14:textId="37B2F6CB" w:rsidR="00A918B2" w:rsidRDefault="009F3799" w:rsidP="00E07AE2">
      <w:pPr>
        <w:spacing w:after="0"/>
        <w:ind w:firstLine="567"/>
        <w:jc w:val="both"/>
        <w:rPr>
          <w:rFonts w:ascii="Times New Roman" w:hAnsi="Times New Roman"/>
          <w:sz w:val="24"/>
          <w:szCs w:val="24"/>
          <w:lang w:val="en-US"/>
        </w:rPr>
      </w:pPr>
      <w:r w:rsidRPr="009F3799">
        <w:rPr>
          <w:rFonts w:ascii="Times New Roman" w:hAnsi="Times New Roman"/>
          <w:sz w:val="24"/>
          <w:szCs w:val="24"/>
          <w:lang w:val="en-US"/>
        </w:rPr>
        <w:t>T</w:t>
      </w:r>
      <w:r w:rsidR="00423783">
        <w:rPr>
          <w:rFonts w:ascii="Times New Roman" w:hAnsi="Times New Roman"/>
          <w:sz w:val="24"/>
          <w:szCs w:val="24"/>
          <w:lang w:val="en-US"/>
        </w:rPr>
        <w:t>he</w:t>
      </w:r>
      <w:r w:rsidR="00646DB0">
        <w:rPr>
          <w:rFonts w:ascii="Times New Roman" w:hAnsi="Times New Roman"/>
          <w:sz w:val="24"/>
          <w:szCs w:val="24"/>
          <w:lang w:val="en-US"/>
        </w:rPr>
        <w:t xml:space="preserve"> </w:t>
      </w:r>
      <w:r w:rsidR="00EF4D1E">
        <w:rPr>
          <w:rFonts w:ascii="Times New Roman" w:hAnsi="Times New Roman"/>
          <w:sz w:val="24"/>
          <w:szCs w:val="24"/>
          <w:lang w:val="en-US"/>
        </w:rPr>
        <w:t>fishtail</w:t>
      </w:r>
      <w:r w:rsidR="00423783">
        <w:rPr>
          <w:rFonts w:ascii="Times New Roman" w:hAnsi="Times New Roman"/>
          <w:sz w:val="24"/>
          <w:szCs w:val="24"/>
          <w:lang w:val="en-US"/>
        </w:rPr>
        <w:t xml:space="preserve"> </w:t>
      </w:r>
      <w:r w:rsidR="00396AF6">
        <w:rPr>
          <w:rFonts w:ascii="Times New Roman" w:hAnsi="Times New Roman"/>
          <w:sz w:val="24"/>
          <w:szCs w:val="24"/>
          <w:lang w:val="en-US"/>
        </w:rPr>
        <w:t>comprises</w:t>
      </w:r>
      <w:r w:rsidR="00646DB0">
        <w:rPr>
          <w:rFonts w:ascii="Times New Roman" w:hAnsi="Times New Roman"/>
          <w:sz w:val="24"/>
          <w:szCs w:val="24"/>
          <w:lang w:val="en-US"/>
        </w:rPr>
        <w:t xml:space="preserve"> the fin layers, the neutral layer and the elastic parts (Fig. 1). The </w:t>
      </w:r>
      <w:r w:rsidR="000E55F5">
        <w:rPr>
          <w:rFonts w:ascii="Times New Roman" w:hAnsi="Times New Roman"/>
          <w:sz w:val="24"/>
          <w:szCs w:val="24"/>
          <w:lang w:val="en-US"/>
        </w:rPr>
        <w:t>fore</w:t>
      </w:r>
      <w:r w:rsidR="00684BF1">
        <w:rPr>
          <w:rFonts w:ascii="Times New Roman" w:hAnsi="Times New Roman"/>
          <w:sz w:val="24"/>
          <w:szCs w:val="24"/>
          <w:lang w:val="en-US"/>
        </w:rPr>
        <w:t xml:space="preserve"> part of a fin layer is directly attached to the neutral layer and the elastic parts</w:t>
      </w:r>
      <w:r w:rsidR="00371408">
        <w:rPr>
          <w:rFonts w:ascii="Times New Roman" w:hAnsi="Times New Roman"/>
          <w:sz w:val="24"/>
          <w:szCs w:val="24"/>
          <w:lang w:val="en-US"/>
        </w:rPr>
        <w:t xml:space="preserve"> of the tail</w:t>
      </w:r>
      <w:r w:rsidR="00684BF1">
        <w:rPr>
          <w:rFonts w:ascii="Times New Roman" w:hAnsi="Times New Roman"/>
          <w:sz w:val="24"/>
          <w:szCs w:val="24"/>
          <w:lang w:val="en-US"/>
        </w:rPr>
        <w:t xml:space="preserve">. For fishes, fins play a significant role in the generation of the propulsive force. At the trailing edge of the fin, water is shed backward according to the </w:t>
      </w:r>
      <w:proofErr w:type="spellStart"/>
      <w:r w:rsidR="00684BF1">
        <w:rPr>
          <w:rFonts w:ascii="Times New Roman" w:hAnsi="Times New Roman"/>
          <w:sz w:val="24"/>
          <w:szCs w:val="24"/>
          <w:lang w:val="en-US"/>
        </w:rPr>
        <w:t>Kutta</w:t>
      </w:r>
      <w:proofErr w:type="spellEnd"/>
      <w:r w:rsidR="00684BF1">
        <w:rPr>
          <w:rFonts w:ascii="Times New Roman" w:hAnsi="Times New Roman"/>
          <w:sz w:val="24"/>
          <w:szCs w:val="24"/>
          <w:lang w:val="en-US"/>
        </w:rPr>
        <w:t xml:space="preserve"> condition [</w:t>
      </w:r>
      <w:r w:rsidR="00FA1CD3">
        <w:rPr>
          <w:rFonts w:ascii="Times New Roman" w:hAnsi="Times New Roman"/>
          <w:sz w:val="24"/>
          <w:szCs w:val="24"/>
          <w:lang w:val="en-US"/>
        </w:rPr>
        <w:t>4</w:t>
      </w:r>
      <w:r w:rsidR="00684BF1">
        <w:rPr>
          <w:rFonts w:ascii="Times New Roman" w:hAnsi="Times New Roman"/>
          <w:sz w:val="24"/>
          <w:szCs w:val="24"/>
          <w:lang w:val="en-US"/>
        </w:rPr>
        <w:t xml:space="preserve">] to provide thrust to the model. The neutral layer is </w:t>
      </w:r>
      <w:r w:rsidR="00A51914">
        <w:rPr>
          <w:rFonts w:ascii="Times New Roman" w:hAnsi="Times New Roman"/>
          <w:sz w:val="24"/>
          <w:szCs w:val="24"/>
          <w:lang w:val="en-US"/>
        </w:rPr>
        <w:t>the middle</w:t>
      </w:r>
      <w:r w:rsidR="006C4436">
        <w:rPr>
          <w:rFonts w:ascii="Times New Roman" w:hAnsi="Times New Roman"/>
          <w:sz w:val="24"/>
          <w:szCs w:val="24"/>
          <w:lang w:val="en-US"/>
        </w:rPr>
        <w:t xml:space="preserve"> layer</w:t>
      </w:r>
      <w:r w:rsidR="00A51914">
        <w:rPr>
          <w:rFonts w:ascii="Times New Roman" w:hAnsi="Times New Roman"/>
          <w:sz w:val="24"/>
          <w:szCs w:val="24"/>
          <w:lang w:val="en-US"/>
        </w:rPr>
        <w:t xml:space="preserve"> of the tail,</w:t>
      </w:r>
      <w:r w:rsidR="009D4872">
        <w:rPr>
          <w:rFonts w:ascii="Times New Roman" w:hAnsi="Times New Roman"/>
          <w:sz w:val="24"/>
          <w:szCs w:val="24"/>
          <w:lang w:val="en-US"/>
        </w:rPr>
        <w:t xml:space="preserve"> and this component keeps</w:t>
      </w:r>
      <w:r w:rsidR="00684BF1">
        <w:rPr>
          <w:rFonts w:ascii="Times New Roman" w:hAnsi="Times New Roman"/>
          <w:sz w:val="24"/>
          <w:szCs w:val="24"/>
          <w:lang w:val="en-US"/>
        </w:rPr>
        <w:t xml:space="preserve"> neither compressed nor </w:t>
      </w:r>
      <w:r w:rsidR="00A51914">
        <w:rPr>
          <w:rFonts w:ascii="Times New Roman" w:hAnsi="Times New Roman"/>
          <w:sz w:val="24"/>
          <w:szCs w:val="24"/>
          <w:lang w:val="en-US"/>
        </w:rPr>
        <w:t xml:space="preserve">extended </w:t>
      </w:r>
      <w:r w:rsidR="00021A04">
        <w:rPr>
          <w:rFonts w:ascii="Times New Roman" w:hAnsi="Times New Roman"/>
          <w:sz w:val="24"/>
          <w:szCs w:val="24"/>
          <w:lang w:val="en-US"/>
        </w:rPr>
        <w:t>during the pressurization process</w:t>
      </w:r>
      <w:r w:rsidR="00A51914">
        <w:rPr>
          <w:rFonts w:ascii="Times New Roman" w:hAnsi="Times New Roman"/>
          <w:sz w:val="24"/>
          <w:szCs w:val="24"/>
          <w:lang w:val="en-US"/>
        </w:rPr>
        <w:t xml:space="preserve">. The elastic parts, which have the most complex structures, are made of </w:t>
      </w:r>
      <w:r w:rsidR="00A51914" w:rsidRPr="00A51914">
        <w:rPr>
          <w:rFonts w:ascii="Times New Roman" w:hAnsi="Times New Roman"/>
          <w:sz w:val="24"/>
          <w:szCs w:val="24"/>
          <w:lang w:val="en-US"/>
        </w:rPr>
        <w:t>Silicon RTV 25</w:t>
      </w:r>
      <w:r w:rsidR="00A51914">
        <w:rPr>
          <w:rFonts w:ascii="Times New Roman" w:hAnsi="Times New Roman"/>
          <w:sz w:val="24"/>
          <w:szCs w:val="24"/>
          <w:lang w:val="en-US"/>
        </w:rPr>
        <w:t>. The centered channel is created with the inlet and outlet are placed</w:t>
      </w:r>
      <w:r w:rsidR="00DC19C5">
        <w:rPr>
          <w:rFonts w:ascii="Times New Roman" w:hAnsi="Times New Roman"/>
          <w:sz w:val="24"/>
          <w:szCs w:val="24"/>
          <w:lang w:val="en-US"/>
        </w:rPr>
        <w:t xml:space="preserve"> at</w:t>
      </w:r>
      <w:bookmarkStart w:id="0" w:name="_GoBack"/>
      <w:bookmarkEnd w:id="0"/>
      <w:r w:rsidR="00A51914">
        <w:rPr>
          <w:rFonts w:ascii="Times New Roman" w:hAnsi="Times New Roman"/>
          <w:sz w:val="24"/>
          <w:szCs w:val="24"/>
          <w:lang w:val="en-US"/>
        </w:rPr>
        <w:t xml:space="preserve"> the two ends of an elastic part. Water is </w:t>
      </w:r>
      <w:r w:rsidR="00A47844">
        <w:rPr>
          <w:rFonts w:ascii="Times New Roman" w:hAnsi="Times New Roman"/>
          <w:sz w:val="24"/>
          <w:szCs w:val="24"/>
          <w:lang w:val="en-US"/>
        </w:rPr>
        <w:t>carried</w:t>
      </w:r>
      <w:r w:rsidR="00A51914">
        <w:rPr>
          <w:rFonts w:ascii="Times New Roman" w:hAnsi="Times New Roman"/>
          <w:sz w:val="24"/>
          <w:szCs w:val="24"/>
          <w:lang w:val="en-US"/>
        </w:rPr>
        <w:t xml:space="preserve"> through this channel to the cavities, which are distributed uniformly along the tail. Inside these hollow </w:t>
      </w:r>
      <w:r w:rsidR="00390E42">
        <w:rPr>
          <w:rFonts w:ascii="Times New Roman" w:hAnsi="Times New Roman"/>
          <w:sz w:val="24"/>
          <w:szCs w:val="24"/>
          <w:lang w:val="en-US"/>
        </w:rPr>
        <w:t>chambers</w:t>
      </w:r>
      <w:r w:rsidR="00A51914">
        <w:rPr>
          <w:rFonts w:ascii="Times New Roman" w:hAnsi="Times New Roman"/>
          <w:sz w:val="24"/>
          <w:szCs w:val="24"/>
          <w:lang w:val="en-US"/>
        </w:rPr>
        <w:t xml:space="preserve">, water can be </w:t>
      </w:r>
      <w:r w:rsidR="00A918B2">
        <w:rPr>
          <w:rFonts w:ascii="Times New Roman" w:hAnsi="Times New Roman"/>
          <w:sz w:val="24"/>
          <w:szCs w:val="24"/>
          <w:lang w:val="en-US"/>
        </w:rPr>
        <w:t xml:space="preserve">either </w:t>
      </w:r>
      <w:r w:rsidR="00A51914">
        <w:rPr>
          <w:rFonts w:ascii="Times New Roman" w:hAnsi="Times New Roman"/>
          <w:sz w:val="24"/>
          <w:szCs w:val="24"/>
          <w:lang w:val="en-US"/>
        </w:rPr>
        <w:t>pressurized or depressurized in order to bend the tail left- or rightward. A cyclic hydraulic pump is connected to the inlets of the tail, and works at a frequency of 1.0 Hz.</w:t>
      </w:r>
      <w:r w:rsidR="00B26D0E">
        <w:rPr>
          <w:rFonts w:ascii="Times New Roman" w:hAnsi="Times New Roman"/>
          <w:sz w:val="24"/>
          <w:szCs w:val="24"/>
          <w:lang w:val="en-US"/>
        </w:rPr>
        <w:t xml:space="preserve"> </w:t>
      </w:r>
      <w:r w:rsidR="00A918B2">
        <w:rPr>
          <w:rFonts w:ascii="Times New Roman" w:hAnsi="Times New Roman"/>
          <w:sz w:val="24"/>
          <w:szCs w:val="24"/>
          <w:lang w:val="en-US"/>
        </w:rPr>
        <w:t>The basic dimensions of the tail are presented in Fig. 2.</w:t>
      </w:r>
    </w:p>
    <w:p w14:paraId="6D22E45D" w14:textId="4F296028" w:rsidR="00646DB0" w:rsidRPr="009E3298" w:rsidRDefault="00A918B2" w:rsidP="00646DB0">
      <w:pPr>
        <w:spacing w:after="0"/>
        <w:jc w:val="center"/>
        <w:rPr>
          <w:rFonts w:ascii="Times New Roman" w:hAnsi="Times New Roman"/>
          <w:sz w:val="24"/>
          <w:szCs w:val="24"/>
          <w:lang w:val="en-US"/>
        </w:rPr>
      </w:pPr>
      <w:r w:rsidRPr="00A918B2">
        <w:rPr>
          <w:noProof/>
          <w:lang w:val="en-US"/>
        </w:rPr>
        <w:drawing>
          <wp:inline distT="0" distB="0" distL="0" distR="0" wp14:anchorId="78D4D4F9" wp14:editId="61BE8CA6">
            <wp:extent cx="4851491" cy="258381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8831" cy="2630325"/>
                    </a:xfrm>
                    <a:prstGeom prst="rect">
                      <a:avLst/>
                    </a:prstGeom>
                    <a:noFill/>
                    <a:ln>
                      <a:noFill/>
                    </a:ln>
                  </pic:spPr>
                </pic:pic>
              </a:graphicData>
            </a:graphic>
          </wp:inline>
        </w:drawing>
      </w:r>
    </w:p>
    <w:p w14:paraId="6E9FA99C" w14:textId="7093A531" w:rsidR="00646DB0" w:rsidRPr="004C5295" w:rsidRDefault="00646DB0" w:rsidP="00646DB0">
      <w:pPr>
        <w:spacing w:after="0"/>
        <w:jc w:val="center"/>
        <w:rPr>
          <w:rFonts w:ascii="Times New Roman" w:hAnsi="Times New Roman"/>
          <w:sz w:val="24"/>
          <w:szCs w:val="24"/>
          <w:lang w:val="en-US"/>
        </w:rPr>
      </w:pPr>
      <w:r w:rsidRPr="00A16F45">
        <w:rPr>
          <w:rFonts w:ascii="Times New Roman" w:hAnsi="Times New Roman"/>
          <w:b/>
          <w:sz w:val="24"/>
          <w:szCs w:val="24"/>
          <w:lang w:val="en-US"/>
        </w:rPr>
        <w:t xml:space="preserve">Fig. </w:t>
      </w:r>
      <w:r w:rsidR="00A918B2">
        <w:rPr>
          <w:rFonts w:ascii="Times New Roman" w:hAnsi="Times New Roman"/>
          <w:b/>
          <w:sz w:val="24"/>
          <w:szCs w:val="24"/>
          <w:lang w:val="en-US"/>
        </w:rPr>
        <w:t>1</w:t>
      </w:r>
      <w:r w:rsidRPr="00A16F45">
        <w:rPr>
          <w:rFonts w:ascii="Times New Roman" w:hAnsi="Times New Roman"/>
          <w:b/>
          <w:sz w:val="24"/>
          <w:szCs w:val="24"/>
          <w:lang w:val="en-US"/>
        </w:rPr>
        <w:t>.</w:t>
      </w:r>
      <w:r w:rsidRPr="004C5295">
        <w:rPr>
          <w:rFonts w:ascii="Times New Roman" w:hAnsi="Times New Roman"/>
          <w:sz w:val="24"/>
          <w:szCs w:val="24"/>
          <w:lang w:val="en-US"/>
        </w:rPr>
        <w:t xml:space="preserve"> </w:t>
      </w:r>
      <w:r w:rsidR="00EF4D1E">
        <w:rPr>
          <w:rFonts w:ascii="Times New Roman" w:hAnsi="Times New Roman"/>
          <w:sz w:val="24"/>
          <w:szCs w:val="24"/>
          <w:lang w:val="en-US"/>
        </w:rPr>
        <w:t>Fishtail</w:t>
      </w:r>
      <w:r w:rsidR="00A918B2">
        <w:rPr>
          <w:rFonts w:ascii="Times New Roman" w:hAnsi="Times New Roman"/>
          <w:sz w:val="24"/>
          <w:szCs w:val="24"/>
          <w:lang w:val="en-US"/>
        </w:rPr>
        <w:t xml:space="preserve"> components</w:t>
      </w:r>
      <w:r w:rsidRPr="004C5295">
        <w:rPr>
          <w:rFonts w:ascii="Times New Roman" w:hAnsi="Times New Roman"/>
          <w:sz w:val="24"/>
          <w:szCs w:val="24"/>
          <w:lang w:val="en-US"/>
        </w:rPr>
        <w:t xml:space="preserve"> </w:t>
      </w:r>
    </w:p>
    <w:p w14:paraId="7778937B" w14:textId="77777777" w:rsidR="00646DB0" w:rsidRDefault="00646DB0" w:rsidP="00E07AE2">
      <w:pPr>
        <w:spacing w:after="0"/>
        <w:ind w:firstLine="567"/>
        <w:jc w:val="both"/>
        <w:rPr>
          <w:rFonts w:ascii="Times New Roman" w:hAnsi="Times New Roman"/>
          <w:sz w:val="24"/>
          <w:szCs w:val="24"/>
          <w:lang w:val="en-US"/>
        </w:rPr>
      </w:pPr>
    </w:p>
    <w:p w14:paraId="660373D4" w14:textId="56226A6A" w:rsidR="00B354A2" w:rsidRPr="009E3298" w:rsidRDefault="00B354A2" w:rsidP="00B354A2">
      <w:pPr>
        <w:spacing w:after="0"/>
        <w:jc w:val="center"/>
        <w:rPr>
          <w:rFonts w:ascii="Times New Roman" w:hAnsi="Times New Roman"/>
          <w:sz w:val="24"/>
          <w:szCs w:val="24"/>
          <w:lang w:val="en-US"/>
        </w:rPr>
      </w:pPr>
      <w:r>
        <w:rPr>
          <w:noProof/>
          <w:lang w:val="en-US"/>
        </w:rPr>
        <w:drawing>
          <wp:inline distT="0" distB="0" distL="0" distR="0" wp14:anchorId="01595521" wp14:editId="4C29C02E">
            <wp:extent cx="3556932" cy="2628991"/>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9629" cy="2630985"/>
                    </a:xfrm>
                    <a:prstGeom prst="rect">
                      <a:avLst/>
                    </a:prstGeom>
                  </pic:spPr>
                </pic:pic>
              </a:graphicData>
            </a:graphic>
          </wp:inline>
        </w:drawing>
      </w:r>
    </w:p>
    <w:p w14:paraId="2D7F8A29" w14:textId="71E32F49" w:rsidR="00B354A2" w:rsidRPr="004C5295" w:rsidRDefault="00B354A2" w:rsidP="00B354A2">
      <w:pPr>
        <w:spacing w:after="0"/>
        <w:jc w:val="center"/>
        <w:rPr>
          <w:rFonts w:ascii="Times New Roman" w:hAnsi="Times New Roman"/>
          <w:sz w:val="24"/>
          <w:szCs w:val="24"/>
          <w:lang w:val="en-US"/>
        </w:rPr>
      </w:pPr>
      <w:r w:rsidRPr="00A16F45">
        <w:rPr>
          <w:rFonts w:ascii="Times New Roman" w:hAnsi="Times New Roman"/>
          <w:b/>
          <w:sz w:val="24"/>
          <w:szCs w:val="24"/>
          <w:lang w:val="en-US"/>
        </w:rPr>
        <w:t xml:space="preserve">Fig. </w:t>
      </w:r>
      <w:r>
        <w:rPr>
          <w:rFonts w:ascii="Times New Roman" w:hAnsi="Times New Roman"/>
          <w:b/>
          <w:sz w:val="24"/>
          <w:szCs w:val="24"/>
          <w:lang w:val="en-US"/>
        </w:rPr>
        <w:t>2</w:t>
      </w:r>
      <w:r w:rsidRPr="00A16F45">
        <w:rPr>
          <w:rFonts w:ascii="Times New Roman" w:hAnsi="Times New Roman"/>
          <w:b/>
          <w:sz w:val="24"/>
          <w:szCs w:val="24"/>
          <w:lang w:val="en-US"/>
        </w:rPr>
        <w:t>.</w:t>
      </w:r>
      <w:r w:rsidRPr="004C5295">
        <w:rPr>
          <w:rFonts w:ascii="Times New Roman" w:hAnsi="Times New Roman"/>
          <w:sz w:val="24"/>
          <w:szCs w:val="24"/>
          <w:lang w:val="en-US"/>
        </w:rPr>
        <w:t xml:space="preserve"> </w:t>
      </w:r>
      <w:r w:rsidR="00EF4D1E">
        <w:rPr>
          <w:rFonts w:ascii="Times New Roman" w:hAnsi="Times New Roman"/>
          <w:sz w:val="24"/>
          <w:szCs w:val="24"/>
          <w:lang w:val="en-US"/>
        </w:rPr>
        <w:t>Fishtail</w:t>
      </w:r>
      <w:r>
        <w:rPr>
          <w:rFonts w:ascii="Times New Roman" w:hAnsi="Times New Roman"/>
          <w:sz w:val="24"/>
          <w:szCs w:val="24"/>
          <w:lang w:val="en-US"/>
        </w:rPr>
        <w:t xml:space="preserve"> dimensions</w:t>
      </w:r>
      <w:r w:rsidRPr="004C5295">
        <w:rPr>
          <w:rFonts w:ascii="Times New Roman" w:hAnsi="Times New Roman"/>
          <w:sz w:val="24"/>
          <w:szCs w:val="24"/>
          <w:lang w:val="en-US"/>
        </w:rPr>
        <w:t xml:space="preserve"> </w:t>
      </w:r>
    </w:p>
    <w:p w14:paraId="15E60809" w14:textId="20689D0D" w:rsidR="00646DB0" w:rsidRDefault="00646DB0" w:rsidP="00E07AE2">
      <w:pPr>
        <w:spacing w:after="0"/>
        <w:ind w:firstLine="567"/>
        <w:jc w:val="both"/>
        <w:rPr>
          <w:rFonts w:ascii="Times New Roman" w:hAnsi="Times New Roman"/>
          <w:sz w:val="24"/>
          <w:szCs w:val="24"/>
          <w:lang w:val="en-US"/>
        </w:rPr>
      </w:pPr>
    </w:p>
    <w:p w14:paraId="099D0B46" w14:textId="77777777" w:rsidR="00180EA4" w:rsidRPr="009F3799" w:rsidRDefault="00180EA4" w:rsidP="00180EA4">
      <w:pPr>
        <w:spacing w:after="0"/>
        <w:jc w:val="both"/>
        <w:rPr>
          <w:lang w:val="en-US"/>
        </w:rPr>
      </w:pPr>
      <w:r w:rsidRPr="009F3799">
        <w:rPr>
          <w:rFonts w:ascii="Times New Roman" w:hAnsi="Times New Roman"/>
          <w:b/>
          <w:i/>
          <w:sz w:val="24"/>
          <w:szCs w:val="24"/>
          <w:lang w:val="en-US"/>
        </w:rPr>
        <w:t>2.</w:t>
      </w:r>
      <w:r>
        <w:rPr>
          <w:rFonts w:ascii="Times New Roman" w:hAnsi="Times New Roman"/>
          <w:b/>
          <w:i/>
          <w:sz w:val="24"/>
          <w:szCs w:val="24"/>
          <w:lang w:val="en-US"/>
        </w:rPr>
        <w:t>2</w:t>
      </w:r>
      <w:r w:rsidRPr="009F3799">
        <w:rPr>
          <w:rFonts w:ascii="Times New Roman" w:hAnsi="Times New Roman"/>
          <w:b/>
          <w:i/>
          <w:sz w:val="24"/>
          <w:szCs w:val="24"/>
          <w:lang w:val="en-US"/>
        </w:rPr>
        <w:t xml:space="preserve">. </w:t>
      </w:r>
      <w:r>
        <w:rPr>
          <w:rFonts w:ascii="Times New Roman" w:hAnsi="Times New Roman"/>
          <w:b/>
          <w:i/>
          <w:sz w:val="24"/>
          <w:szCs w:val="24"/>
          <w:lang w:val="en-US"/>
        </w:rPr>
        <w:t>Structural model</w:t>
      </w:r>
    </w:p>
    <w:p w14:paraId="68C62078" w14:textId="77777777" w:rsidR="00180EA4" w:rsidRDefault="00180EA4" w:rsidP="00180EA4">
      <w:pPr>
        <w:spacing w:after="0"/>
        <w:ind w:firstLine="567"/>
        <w:jc w:val="both"/>
        <w:rPr>
          <w:rFonts w:ascii="Times New Roman" w:hAnsi="Times New Roman"/>
          <w:sz w:val="24"/>
          <w:szCs w:val="24"/>
          <w:lang w:val="en-US"/>
        </w:rPr>
      </w:pPr>
    </w:p>
    <w:p w14:paraId="13D88399" w14:textId="463084C6" w:rsidR="00180EA4" w:rsidRDefault="00180EA4" w:rsidP="00180EA4">
      <w:pPr>
        <w:spacing w:after="0"/>
        <w:ind w:firstLine="567"/>
        <w:jc w:val="both"/>
        <w:rPr>
          <w:rFonts w:ascii="Times New Roman" w:hAnsi="Times New Roman"/>
          <w:sz w:val="24"/>
          <w:szCs w:val="24"/>
          <w:lang w:val="en-US"/>
        </w:rPr>
      </w:pPr>
      <w:r w:rsidRPr="009F3799">
        <w:rPr>
          <w:rFonts w:ascii="Times New Roman" w:hAnsi="Times New Roman"/>
          <w:sz w:val="24"/>
          <w:szCs w:val="24"/>
          <w:lang w:val="en-US"/>
        </w:rPr>
        <w:t>T</w:t>
      </w:r>
      <w:r>
        <w:rPr>
          <w:rFonts w:ascii="Times New Roman" w:hAnsi="Times New Roman"/>
          <w:sz w:val="24"/>
          <w:szCs w:val="24"/>
          <w:lang w:val="en-US"/>
        </w:rPr>
        <w:t xml:space="preserve">he structure of the </w:t>
      </w:r>
      <w:r w:rsidR="00EF4D1E">
        <w:rPr>
          <w:rFonts w:ascii="Times New Roman" w:hAnsi="Times New Roman"/>
          <w:sz w:val="24"/>
          <w:szCs w:val="24"/>
          <w:lang w:val="en-US"/>
        </w:rPr>
        <w:t>fishtail</w:t>
      </w:r>
      <w:r>
        <w:rPr>
          <w:rFonts w:ascii="Times New Roman" w:hAnsi="Times New Roman"/>
          <w:sz w:val="24"/>
          <w:szCs w:val="24"/>
          <w:lang w:val="en-US"/>
        </w:rPr>
        <w:t xml:space="preserve"> is firstly modelled in </w:t>
      </w:r>
      <w:r w:rsidR="009913D2">
        <w:rPr>
          <w:rFonts w:ascii="Times New Roman" w:hAnsi="Times New Roman"/>
          <w:sz w:val="24"/>
          <w:szCs w:val="24"/>
          <w:lang w:val="en-US"/>
        </w:rPr>
        <w:t>finite-element software</w:t>
      </w:r>
      <w:r>
        <w:rPr>
          <w:rFonts w:ascii="Times New Roman" w:hAnsi="Times New Roman"/>
          <w:sz w:val="24"/>
          <w:szCs w:val="24"/>
          <w:lang w:val="en-US"/>
        </w:rPr>
        <w:t>,</w:t>
      </w:r>
      <w:r w:rsidR="00CC25A5">
        <w:rPr>
          <w:rFonts w:ascii="Times New Roman" w:hAnsi="Times New Roman"/>
          <w:sz w:val="24"/>
          <w:szCs w:val="24"/>
          <w:lang w:val="en-US"/>
        </w:rPr>
        <w:t xml:space="preserve"> in which</w:t>
      </w:r>
      <w:r>
        <w:rPr>
          <w:rFonts w:ascii="Times New Roman" w:hAnsi="Times New Roman"/>
          <w:sz w:val="24"/>
          <w:szCs w:val="24"/>
          <w:lang w:val="en-US"/>
        </w:rPr>
        <w:t xml:space="preserve"> the solid elements are applied to the elastic part</w:t>
      </w:r>
      <w:r w:rsidR="00823B2E">
        <w:rPr>
          <w:rFonts w:ascii="Times New Roman" w:hAnsi="Times New Roman"/>
          <w:sz w:val="24"/>
          <w:szCs w:val="24"/>
          <w:lang w:val="en-US"/>
        </w:rPr>
        <w:t>,</w:t>
      </w:r>
      <w:r>
        <w:rPr>
          <w:rFonts w:ascii="Times New Roman" w:hAnsi="Times New Roman"/>
          <w:sz w:val="24"/>
          <w:szCs w:val="24"/>
          <w:lang w:val="en-US"/>
        </w:rPr>
        <w:t xml:space="preserve"> </w:t>
      </w:r>
      <w:r w:rsidR="00A7234B">
        <w:rPr>
          <w:rFonts w:ascii="Times New Roman" w:hAnsi="Times New Roman"/>
          <w:sz w:val="24"/>
          <w:szCs w:val="24"/>
          <w:lang w:val="en-US"/>
        </w:rPr>
        <w:t>and</w:t>
      </w:r>
      <w:r>
        <w:rPr>
          <w:rFonts w:ascii="Times New Roman" w:hAnsi="Times New Roman"/>
          <w:sz w:val="24"/>
          <w:szCs w:val="24"/>
          <w:lang w:val="en-US"/>
        </w:rPr>
        <w:t xml:space="preserve"> the fin and neutral layers are modelled with the shell elements. The front end of the tail is clamped, and water at different pressure</w:t>
      </w:r>
      <w:r w:rsidR="008672CF">
        <w:rPr>
          <w:rFonts w:ascii="Times New Roman" w:hAnsi="Times New Roman"/>
          <w:sz w:val="24"/>
          <w:szCs w:val="24"/>
          <w:lang w:val="en-US"/>
        </w:rPr>
        <w:t xml:space="preserve"> levels</w:t>
      </w:r>
      <w:r>
        <w:rPr>
          <w:rFonts w:ascii="Times New Roman" w:hAnsi="Times New Roman"/>
          <w:sz w:val="24"/>
          <w:szCs w:val="24"/>
          <w:lang w:val="en-US"/>
        </w:rPr>
        <w:t xml:space="preserve"> is pumped to the right half of the tail. Figure 3 shows the deformed shape of the tail when the pressure varies from 0 to 60 </w:t>
      </w:r>
      <w:proofErr w:type="spellStart"/>
      <w:r>
        <w:rPr>
          <w:rFonts w:ascii="Times New Roman" w:hAnsi="Times New Roman"/>
          <w:sz w:val="24"/>
          <w:szCs w:val="24"/>
          <w:lang w:val="en-US"/>
        </w:rPr>
        <w:t>kPa</w:t>
      </w:r>
      <w:proofErr w:type="spellEnd"/>
      <w:r>
        <w:rPr>
          <w:rFonts w:ascii="Times New Roman" w:hAnsi="Times New Roman"/>
          <w:sz w:val="24"/>
          <w:szCs w:val="24"/>
          <w:lang w:val="en-US"/>
        </w:rPr>
        <w:t>.</w:t>
      </w:r>
    </w:p>
    <w:p w14:paraId="685DC274" w14:textId="77777777" w:rsidR="00180EA4" w:rsidRDefault="00180EA4" w:rsidP="00E07AE2">
      <w:pPr>
        <w:spacing w:after="0"/>
        <w:ind w:firstLine="567"/>
        <w:jc w:val="both"/>
        <w:rPr>
          <w:rFonts w:ascii="Times New Roman" w:hAnsi="Times New Roman"/>
          <w:sz w:val="24"/>
          <w:szCs w:val="24"/>
          <w:lang w:val="en-US"/>
        </w:rPr>
      </w:pPr>
    </w:p>
    <w:p w14:paraId="7647B4AF" w14:textId="5EE0D2F6" w:rsidR="00180EA4" w:rsidRPr="009E3298" w:rsidRDefault="00180EA4" w:rsidP="00180EA4">
      <w:pPr>
        <w:spacing w:after="0"/>
        <w:jc w:val="center"/>
        <w:rPr>
          <w:rFonts w:ascii="Times New Roman" w:hAnsi="Times New Roman"/>
          <w:sz w:val="24"/>
          <w:szCs w:val="24"/>
          <w:lang w:val="en-US"/>
        </w:rPr>
      </w:pPr>
      <w:r w:rsidRPr="00180EA4">
        <w:rPr>
          <w:noProof/>
          <w:lang w:val="en-US"/>
        </w:rPr>
        <w:drawing>
          <wp:inline distT="0" distB="0" distL="0" distR="0" wp14:anchorId="7F06EBD5" wp14:editId="5430E78C">
            <wp:extent cx="5760085" cy="307866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078666"/>
                    </a:xfrm>
                    <a:prstGeom prst="rect">
                      <a:avLst/>
                    </a:prstGeom>
                    <a:noFill/>
                    <a:ln>
                      <a:noFill/>
                    </a:ln>
                  </pic:spPr>
                </pic:pic>
              </a:graphicData>
            </a:graphic>
          </wp:inline>
        </w:drawing>
      </w:r>
    </w:p>
    <w:p w14:paraId="37EB9277" w14:textId="09B73B39" w:rsidR="00180EA4" w:rsidRPr="004C5295" w:rsidRDefault="00180EA4" w:rsidP="00180EA4">
      <w:pPr>
        <w:spacing w:after="0"/>
        <w:jc w:val="center"/>
        <w:rPr>
          <w:rFonts w:ascii="Times New Roman" w:hAnsi="Times New Roman"/>
          <w:sz w:val="24"/>
          <w:szCs w:val="24"/>
          <w:lang w:val="en-US"/>
        </w:rPr>
      </w:pPr>
      <w:r w:rsidRPr="00A16F45">
        <w:rPr>
          <w:rFonts w:ascii="Times New Roman" w:hAnsi="Times New Roman"/>
          <w:b/>
          <w:sz w:val="24"/>
          <w:szCs w:val="24"/>
          <w:lang w:val="en-US"/>
        </w:rPr>
        <w:t xml:space="preserve">Fig. </w:t>
      </w:r>
      <w:r>
        <w:rPr>
          <w:rFonts w:ascii="Times New Roman" w:hAnsi="Times New Roman"/>
          <w:b/>
          <w:sz w:val="24"/>
          <w:szCs w:val="24"/>
          <w:lang w:val="en-US"/>
        </w:rPr>
        <w:t>3</w:t>
      </w:r>
      <w:r w:rsidRPr="00A16F45">
        <w:rPr>
          <w:rFonts w:ascii="Times New Roman" w:hAnsi="Times New Roman"/>
          <w:b/>
          <w:sz w:val="24"/>
          <w:szCs w:val="24"/>
          <w:lang w:val="en-US"/>
        </w:rPr>
        <w:t>.</w:t>
      </w:r>
      <w:r w:rsidRPr="004C5295">
        <w:rPr>
          <w:rFonts w:ascii="Times New Roman" w:hAnsi="Times New Roman"/>
          <w:sz w:val="24"/>
          <w:szCs w:val="24"/>
          <w:lang w:val="en-US"/>
        </w:rPr>
        <w:t xml:space="preserve"> </w:t>
      </w:r>
      <w:r>
        <w:rPr>
          <w:rFonts w:ascii="Times New Roman" w:hAnsi="Times New Roman"/>
          <w:sz w:val="24"/>
          <w:szCs w:val="24"/>
          <w:lang w:val="en-US"/>
        </w:rPr>
        <w:t xml:space="preserve">The deformed shape of the </w:t>
      </w:r>
      <w:r w:rsidR="00EF4D1E">
        <w:rPr>
          <w:rFonts w:ascii="Times New Roman" w:hAnsi="Times New Roman"/>
          <w:sz w:val="24"/>
          <w:szCs w:val="24"/>
          <w:lang w:val="en-US"/>
        </w:rPr>
        <w:t>fishtail</w:t>
      </w:r>
      <w:r>
        <w:rPr>
          <w:rFonts w:ascii="Times New Roman" w:hAnsi="Times New Roman"/>
          <w:sz w:val="24"/>
          <w:szCs w:val="24"/>
          <w:lang w:val="en-US"/>
        </w:rPr>
        <w:t xml:space="preserve"> at various pressure value</w:t>
      </w:r>
      <w:r w:rsidR="00A24D59">
        <w:rPr>
          <w:rFonts w:ascii="Times New Roman" w:hAnsi="Times New Roman"/>
          <w:sz w:val="24"/>
          <w:szCs w:val="24"/>
          <w:lang w:val="en-US"/>
        </w:rPr>
        <w:t>s</w:t>
      </w:r>
      <w:r w:rsidRPr="004C5295">
        <w:rPr>
          <w:rFonts w:ascii="Times New Roman" w:hAnsi="Times New Roman"/>
          <w:sz w:val="24"/>
          <w:szCs w:val="24"/>
          <w:lang w:val="en-US"/>
        </w:rPr>
        <w:t xml:space="preserve"> </w:t>
      </w:r>
    </w:p>
    <w:p w14:paraId="48627871" w14:textId="00B315AE" w:rsidR="00180EA4" w:rsidRPr="009E3298" w:rsidRDefault="00180EA4" w:rsidP="00180EA4">
      <w:pPr>
        <w:spacing w:after="0"/>
        <w:jc w:val="center"/>
        <w:rPr>
          <w:rFonts w:ascii="Times New Roman" w:hAnsi="Times New Roman"/>
          <w:sz w:val="24"/>
          <w:szCs w:val="24"/>
          <w:lang w:val="en-US"/>
        </w:rPr>
      </w:pPr>
      <w:r w:rsidRPr="00180EA4">
        <w:rPr>
          <w:noProof/>
          <w:lang w:val="en-US"/>
        </w:rPr>
        <w:lastRenderedPageBreak/>
        <w:drawing>
          <wp:inline distT="0" distB="0" distL="0" distR="0" wp14:anchorId="62AA33F5" wp14:editId="4F05F276">
            <wp:extent cx="5432023" cy="1390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611" cy="1398737"/>
                    </a:xfrm>
                    <a:prstGeom prst="rect">
                      <a:avLst/>
                    </a:prstGeom>
                    <a:noFill/>
                    <a:ln>
                      <a:noFill/>
                    </a:ln>
                  </pic:spPr>
                </pic:pic>
              </a:graphicData>
            </a:graphic>
          </wp:inline>
        </w:drawing>
      </w:r>
    </w:p>
    <w:p w14:paraId="04B3501C" w14:textId="42008A1F" w:rsidR="00180EA4" w:rsidRPr="004C5295" w:rsidRDefault="00180EA4" w:rsidP="00180EA4">
      <w:pPr>
        <w:spacing w:after="0"/>
        <w:jc w:val="center"/>
        <w:rPr>
          <w:rFonts w:ascii="Times New Roman" w:hAnsi="Times New Roman"/>
          <w:sz w:val="24"/>
          <w:szCs w:val="24"/>
          <w:lang w:val="en-US"/>
        </w:rPr>
      </w:pPr>
      <w:r w:rsidRPr="00A16F45">
        <w:rPr>
          <w:rFonts w:ascii="Times New Roman" w:hAnsi="Times New Roman"/>
          <w:b/>
          <w:sz w:val="24"/>
          <w:szCs w:val="24"/>
          <w:lang w:val="en-US"/>
        </w:rPr>
        <w:t xml:space="preserve">Fig. </w:t>
      </w:r>
      <w:r>
        <w:rPr>
          <w:rFonts w:ascii="Times New Roman" w:hAnsi="Times New Roman"/>
          <w:b/>
          <w:sz w:val="24"/>
          <w:szCs w:val="24"/>
          <w:lang w:val="en-US"/>
        </w:rPr>
        <w:t>4</w:t>
      </w:r>
      <w:r w:rsidRPr="00A16F45">
        <w:rPr>
          <w:rFonts w:ascii="Times New Roman" w:hAnsi="Times New Roman"/>
          <w:b/>
          <w:sz w:val="24"/>
          <w:szCs w:val="24"/>
          <w:lang w:val="en-US"/>
        </w:rPr>
        <w:t>.</w:t>
      </w:r>
      <w:r w:rsidRPr="004C5295">
        <w:rPr>
          <w:rFonts w:ascii="Times New Roman" w:hAnsi="Times New Roman"/>
          <w:sz w:val="24"/>
          <w:szCs w:val="24"/>
          <w:lang w:val="en-US"/>
        </w:rPr>
        <w:t xml:space="preserve"> </w:t>
      </w:r>
      <w:r w:rsidR="00F50697">
        <w:rPr>
          <w:rFonts w:ascii="Times New Roman" w:hAnsi="Times New Roman"/>
          <w:sz w:val="24"/>
          <w:szCs w:val="24"/>
          <w:lang w:val="en-US"/>
        </w:rPr>
        <w:t>The equivalent mass-spring system</w:t>
      </w:r>
      <w:r w:rsidRPr="004C5295">
        <w:rPr>
          <w:rFonts w:ascii="Times New Roman" w:hAnsi="Times New Roman"/>
          <w:sz w:val="24"/>
          <w:szCs w:val="24"/>
          <w:lang w:val="en-US"/>
        </w:rPr>
        <w:t xml:space="preserve"> </w:t>
      </w:r>
    </w:p>
    <w:p w14:paraId="66EAC907" w14:textId="5BFD1F7B" w:rsidR="000857CA" w:rsidRDefault="000857CA" w:rsidP="000857CA">
      <w:pPr>
        <w:spacing w:after="0"/>
        <w:ind w:firstLine="567"/>
        <w:jc w:val="both"/>
        <w:rPr>
          <w:rFonts w:ascii="Times New Roman" w:hAnsi="Times New Roman"/>
          <w:sz w:val="24"/>
          <w:szCs w:val="24"/>
          <w:lang w:val="en-US"/>
        </w:rPr>
      </w:pPr>
      <w:r>
        <w:rPr>
          <w:rFonts w:ascii="Times New Roman" w:hAnsi="Times New Roman"/>
          <w:sz w:val="24"/>
          <w:szCs w:val="24"/>
          <w:lang w:val="en-US"/>
        </w:rPr>
        <w:t xml:space="preserve">Next, an equivalent bar-spring system is developed based on data from </w:t>
      </w:r>
      <w:r w:rsidR="00826C96">
        <w:rPr>
          <w:rFonts w:ascii="Times New Roman" w:hAnsi="Times New Roman"/>
          <w:sz w:val="24"/>
          <w:szCs w:val="24"/>
          <w:lang w:val="en-US"/>
        </w:rPr>
        <w:t>finite-element</w:t>
      </w:r>
      <w:r>
        <w:rPr>
          <w:rFonts w:ascii="Times New Roman" w:hAnsi="Times New Roman"/>
          <w:sz w:val="24"/>
          <w:szCs w:val="24"/>
          <w:lang w:val="en-US"/>
        </w:rPr>
        <w:t xml:space="preserve"> simulation (Fig. 4). Firstly, the stiffness of the torsional springs </w:t>
      </w:r>
      <w:r w:rsidR="001752FA">
        <w:rPr>
          <w:rFonts w:ascii="Times New Roman" w:hAnsi="Times New Roman"/>
          <w:sz w:val="24"/>
          <w:szCs w:val="24"/>
          <w:lang w:val="en-US"/>
        </w:rPr>
        <w:t>is</w:t>
      </w:r>
      <w:r>
        <w:rPr>
          <w:rFonts w:ascii="Times New Roman" w:hAnsi="Times New Roman"/>
          <w:sz w:val="24"/>
          <w:szCs w:val="24"/>
          <w:lang w:val="en-US"/>
        </w:rPr>
        <w:t xml:space="preserve"> obtained based on the bending angles</w:t>
      </w:r>
      <w:r w:rsidR="00480E5D">
        <w:rPr>
          <w:rFonts w:ascii="Times New Roman" w:hAnsi="Times New Roman"/>
          <w:sz w:val="24"/>
          <w:szCs w:val="24"/>
          <w:lang w:val="en-US"/>
        </w:rPr>
        <w:t xml:space="preserve"> at the</w:t>
      </w:r>
      <w:r w:rsidR="000E47BA">
        <w:rPr>
          <w:rFonts w:ascii="Times New Roman" w:hAnsi="Times New Roman"/>
          <w:sz w:val="24"/>
          <w:szCs w:val="24"/>
          <w:lang w:val="en-US"/>
        </w:rPr>
        <w:t xml:space="preserve"> cylindrical</w:t>
      </w:r>
      <w:r w:rsidR="00480E5D">
        <w:rPr>
          <w:rFonts w:ascii="Times New Roman" w:hAnsi="Times New Roman"/>
          <w:sz w:val="24"/>
          <w:szCs w:val="24"/>
          <w:lang w:val="en-US"/>
        </w:rPr>
        <w:t xml:space="preserve"> joints</w:t>
      </w:r>
      <w:r>
        <w:rPr>
          <w:rFonts w:ascii="Times New Roman" w:hAnsi="Times New Roman"/>
          <w:sz w:val="24"/>
          <w:szCs w:val="24"/>
          <w:lang w:val="en-US"/>
        </w:rPr>
        <w:t xml:space="preserve"> </w:t>
      </w:r>
      <w:r w:rsidR="000E47BA">
        <w:rPr>
          <w:rFonts w:ascii="Times New Roman" w:hAnsi="Times New Roman"/>
          <w:sz w:val="24"/>
          <w:szCs w:val="24"/>
          <w:lang w:val="en-US"/>
        </w:rPr>
        <w:t>due to a nodal force</w:t>
      </w:r>
      <w:r>
        <w:rPr>
          <w:rFonts w:ascii="Times New Roman" w:hAnsi="Times New Roman"/>
          <w:sz w:val="24"/>
          <w:szCs w:val="24"/>
          <w:lang w:val="en-US"/>
        </w:rPr>
        <w:t xml:space="preserve"> applied at the end of the tail. In this study, </w:t>
      </w:r>
      <w:r w:rsidR="00480E5D">
        <w:rPr>
          <w:rFonts w:ascii="Times New Roman" w:hAnsi="Times New Roman"/>
          <w:sz w:val="24"/>
          <w:szCs w:val="24"/>
          <w:lang w:val="en-US"/>
        </w:rPr>
        <w:t xml:space="preserve">a system of </w:t>
      </w:r>
      <w:r>
        <w:rPr>
          <w:rFonts w:ascii="Times New Roman" w:hAnsi="Times New Roman"/>
          <w:sz w:val="24"/>
          <w:szCs w:val="24"/>
          <w:lang w:val="en-US"/>
        </w:rPr>
        <w:t xml:space="preserve">four bars and </w:t>
      </w:r>
      <w:r w:rsidR="00480E5D">
        <w:rPr>
          <w:rFonts w:ascii="Times New Roman" w:hAnsi="Times New Roman"/>
          <w:sz w:val="24"/>
          <w:szCs w:val="24"/>
          <w:lang w:val="en-US"/>
        </w:rPr>
        <w:t xml:space="preserve">four springs is used. For the next step, the external torque at each joint of the system is determined </w:t>
      </w:r>
      <w:r w:rsidR="002054EC">
        <w:rPr>
          <w:rFonts w:ascii="Times New Roman" w:hAnsi="Times New Roman"/>
          <w:sz w:val="24"/>
          <w:szCs w:val="24"/>
          <w:lang w:val="en-US"/>
        </w:rPr>
        <w:t>as</w:t>
      </w:r>
      <w:r w:rsidR="00480E5D">
        <w:rPr>
          <w:rFonts w:ascii="Times New Roman" w:hAnsi="Times New Roman"/>
          <w:sz w:val="24"/>
          <w:szCs w:val="24"/>
          <w:lang w:val="en-US"/>
        </w:rPr>
        <w:t xml:space="preserve"> a function of the hydraulic pressure. </w:t>
      </w:r>
      <w:r w:rsidR="00756B5C">
        <w:rPr>
          <w:rFonts w:ascii="Times New Roman" w:hAnsi="Times New Roman"/>
          <w:sz w:val="24"/>
          <w:szCs w:val="24"/>
          <w:lang w:val="en-US"/>
        </w:rPr>
        <w:t xml:space="preserve">To validate the present equivalent system, the bending angle </w:t>
      </w:r>
      <w:r w:rsidR="00756B5C" w:rsidRPr="00756B5C">
        <w:rPr>
          <w:rFonts w:ascii="Times New Roman" w:hAnsi="Times New Roman"/>
          <w:i/>
          <w:sz w:val="24"/>
          <w:szCs w:val="24"/>
          <w:lang w:val="en-US"/>
        </w:rPr>
        <w:t>θ</w:t>
      </w:r>
      <w:r w:rsidR="00756B5C">
        <w:rPr>
          <w:rFonts w:ascii="Times New Roman" w:hAnsi="Times New Roman"/>
          <w:sz w:val="24"/>
          <w:szCs w:val="24"/>
          <w:lang w:val="en-US"/>
        </w:rPr>
        <w:t xml:space="preserve">, which is defined in Fig. 5, is calculated at various pressure values by a finite-element method and </w:t>
      </w:r>
      <w:r w:rsidR="002054EC">
        <w:rPr>
          <w:rFonts w:ascii="Times New Roman" w:hAnsi="Times New Roman"/>
          <w:sz w:val="24"/>
          <w:szCs w:val="24"/>
          <w:lang w:val="en-US"/>
        </w:rPr>
        <w:t>a</w:t>
      </w:r>
      <w:r w:rsidR="00756B5C">
        <w:rPr>
          <w:rFonts w:ascii="Times New Roman" w:hAnsi="Times New Roman"/>
          <w:sz w:val="24"/>
          <w:szCs w:val="24"/>
          <w:lang w:val="en-US"/>
        </w:rPr>
        <w:t xml:space="preserve"> multibody-dynamics solver for the mass-spring system. </w:t>
      </w:r>
    </w:p>
    <w:p w14:paraId="087BB18E" w14:textId="31292426" w:rsidR="00756B5C" w:rsidRPr="009E3298" w:rsidRDefault="002054EC" w:rsidP="00756B5C">
      <w:pPr>
        <w:spacing w:after="0"/>
        <w:jc w:val="center"/>
        <w:rPr>
          <w:rFonts w:ascii="Times New Roman" w:hAnsi="Times New Roman"/>
          <w:sz w:val="24"/>
          <w:szCs w:val="24"/>
          <w:lang w:val="en-US"/>
        </w:rPr>
      </w:pPr>
      <w:r w:rsidRPr="002054EC">
        <w:rPr>
          <w:noProof/>
          <w:lang w:val="en-US"/>
        </w:rPr>
        <w:drawing>
          <wp:inline distT="0" distB="0" distL="0" distR="0" wp14:anchorId="2338D340" wp14:editId="5FBA1CCD">
            <wp:extent cx="5760085" cy="2087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2087616"/>
                    </a:xfrm>
                    <a:prstGeom prst="rect">
                      <a:avLst/>
                    </a:prstGeom>
                    <a:noFill/>
                    <a:ln>
                      <a:noFill/>
                    </a:ln>
                  </pic:spPr>
                </pic:pic>
              </a:graphicData>
            </a:graphic>
          </wp:inline>
        </w:drawing>
      </w:r>
    </w:p>
    <w:p w14:paraId="0C573AE1" w14:textId="6435E422" w:rsidR="00756B5C" w:rsidRPr="004C5295" w:rsidRDefault="00756B5C" w:rsidP="00756B5C">
      <w:pPr>
        <w:spacing w:after="0"/>
        <w:jc w:val="center"/>
        <w:rPr>
          <w:rFonts w:ascii="Times New Roman" w:hAnsi="Times New Roman"/>
          <w:sz w:val="24"/>
          <w:szCs w:val="24"/>
          <w:lang w:val="en-US"/>
        </w:rPr>
      </w:pPr>
      <w:r w:rsidRPr="00A16F45">
        <w:rPr>
          <w:rFonts w:ascii="Times New Roman" w:hAnsi="Times New Roman"/>
          <w:b/>
          <w:sz w:val="24"/>
          <w:szCs w:val="24"/>
          <w:lang w:val="en-US"/>
        </w:rPr>
        <w:t xml:space="preserve">Fig. </w:t>
      </w:r>
      <w:r>
        <w:rPr>
          <w:rFonts w:ascii="Times New Roman" w:hAnsi="Times New Roman"/>
          <w:b/>
          <w:sz w:val="24"/>
          <w:szCs w:val="24"/>
          <w:lang w:val="en-US"/>
        </w:rPr>
        <w:t>5</w:t>
      </w:r>
      <w:r w:rsidRPr="00A16F45">
        <w:rPr>
          <w:rFonts w:ascii="Times New Roman" w:hAnsi="Times New Roman"/>
          <w:b/>
          <w:sz w:val="24"/>
          <w:szCs w:val="24"/>
          <w:lang w:val="en-US"/>
        </w:rPr>
        <w:t>.</w:t>
      </w:r>
      <w:r w:rsidRPr="004C5295">
        <w:rPr>
          <w:rFonts w:ascii="Times New Roman" w:hAnsi="Times New Roman"/>
          <w:sz w:val="24"/>
          <w:szCs w:val="24"/>
          <w:lang w:val="en-US"/>
        </w:rPr>
        <w:t xml:space="preserve"> </w:t>
      </w:r>
      <w:r>
        <w:rPr>
          <w:rFonts w:ascii="Times New Roman" w:hAnsi="Times New Roman"/>
          <w:sz w:val="24"/>
          <w:szCs w:val="24"/>
          <w:lang w:val="en-US"/>
        </w:rPr>
        <w:t>Validation of the present equivalent mass-spring system</w:t>
      </w:r>
      <w:r w:rsidRPr="004C5295">
        <w:rPr>
          <w:rFonts w:ascii="Times New Roman" w:hAnsi="Times New Roman"/>
          <w:sz w:val="24"/>
          <w:szCs w:val="24"/>
          <w:lang w:val="en-US"/>
        </w:rPr>
        <w:t xml:space="preserve"> </w:t>
      </w:r>
    </w:p>
    <w:p w14:paraId="12B81A04" w14:textId="77777777" w:rsidR="00180EA4" w:rsidRDefault="00180EA4" w:rsidP="00E07AE2">
      <w:pPr>
        <w:spacing w:after="0"/>
        <w:ind w:firstLine="567"/>
        <w:jc w:val="both"/>
        <w:rPr>
          <w:rFonts w:ascii="Times New Roman" w:hAnsi="Times New Roman"/>
          <w:sz w:val="24"/>
          <w:szCs w:val="24"/>
          <w:lang w:val="en-US"/>
        </w:rPr>
      </w:pPr>
    </w:p>
    <w:p w14:paraId="65E8C365" w14:textId="2F693D5B" w:rsidR="00756B5C" w:rsidRPr="009F3799" w:rsidRDefault="00756B5C" w:rsidP="00756B5C">
      <w:pPr>
        <w:spacing w:after="0"/>
        <w:jc w:val="both"/>
        <w:rPr>
          <w:lang w:val="en-US"/>
        </w:rPr>
      </w:pPr>
      <w:r w:rsidRPr="009F3799">
        <w:rPr>
          <w:rFonts w:ascii="Times New Roman" w:hAnsi="Times New Roman"/>
          <w:b/>
          <w:i/>
          <w:sz w:val="24"/>
          <w:szCs w:val="24"/>
          <w:lang w:val="en-US"/>
        </w:rPr>
        <w:t>2.</w:t>
      </w:r>
      <w:r>
        <w:rPr>
          <w:rFonts w:ascii="Times New Roman" w:hAnsi="Times New Roman"/>
          <w:b/>
          <w:i/>
          <w:sz w:val="24"/>
          <w:szCs w:val="24"/>
          <w:lang w:val="en-US"/>
        </w:rPr>
        <w:t>3</w:t>
      </w:r>
      <w:r w:rsidRPr="009F3799">
        <w:rPr>
          <w:rFonts w:ascii="Times New Roman" w:hAnsi="Times New Roman"/>
          <w:b/>
          <w:i/>
          <w:sz w:val="24"/>
          <w:szCs w:val="24"/>
          <w:lang w:val="en-US"/>
        </w:rPr>
        <w:t xml:space="preserve">. </w:t>
      </w:r>
      <w:r w:rsidR="006D0355">
        <w:rPr>
          <w:rFonts w:ascii="Times New Roman" w:hAnsi="Times New Roman"/>
          <w:b/>
          <w:i/>
          <w:sz w:val="24"/>
          <w:szCs w:val="24"/>
          <w:lang w:val="en-US"/>
        </w:rPr>
        <w:t>Hydrodynamic</w:t>
      </w:r>
      <w:r>
        <w:rPr>
          <w:rFonts w:ascii="Times New Roman" w:hAnsi="Times New Roman"/>
          <w:b/>
          <w:i/>
          <w:sz w:val="24"/>
          <w:szCs w:val="24"/>
          <w:lang w:val="en-US"/>
        </w:rPr>
        <w:t xml:space="preserve"> model</w:t>
      </w:r>
    </w:p>
    <w:p w14:paraId="2D9CF76C" w14:textId="77777777" w:rsidR="00756B5C" w:rsidRDefault="00756B5C" w:rsidP="00756B5C">
      <w:pPr>
        <w:spacing w:after="0"/>
        <w:ind w:firstLine="567"/>
        <w:jc w:val="both"/>
        <w:rPr>
          <w:rFonts w:ascii="Times New Roman" w:hAnsi="Times New Roman"/>
          <w:sz w:val="24"/>
          <w:szCs w:val="24"/>
          <w:lang w:val="en-US"/>
        </w:rPr>
      </w:pPr>
    </w:p>
    <w:p w14:paraId="505432AD" w14:textId="3FB63123" w:rsidR="007D258C" w:rsidRDefault="007D258C" w:rsidP="00756B5C">
      <w:pPr>
        <w:spacing w:after="0"/>
        <w:ind w:firstLine="567"/>
        <w:jc w:val="both"/>
        <w:rPr>
          <w:rFonts w:ascii="Times New Roman" w:hAnsi="Times New Roman"/>
          <w:sz w:val="24"/>
          <w:szCs w:val="24"/>
          <w:lang w:val="en-US"/>
        </w:rPr>
      </w:pPr>
      <w:r>
        <w:rPr>
          <w:rFonts w:ascii="Times New Roman" w:hAnsi="Times New Roman"/>
          <w:sz w:val="24"/>
          <w:szCs w:val="24"/>
          <w:lang w:val="en-US"/>
        </w:rPr>
        <w:t xml:space="preserve">The </w:t>
      </w:r>
      <w:r w:rsidR="006D0355">
        <w:rPr>
          <w:rFonts w:ascii="Times New Roman" w:hAnsi="Times New Roman"/>
          <w:sz w:val="24"/>
          <w:szCs w:val="24"/>
          <w:lang w:val="en-US"/>
        </w:rPr>
        <w:t>hydrodynamic</w:t>
      </w:r>
      <w:r>
        <w:rPr>
          <w:rFonts w:ascii="Times New Roman" w:hAnsi="Times New Roman"/>
          <w:sz w:val="24"/>
          <w:szCs w:val="24"/>
          <w:lang w:val="en-US"/>
        </w:rPr>
        <w:t xml:space="preserve"> model is based on the unsteady panel method, which is developed to solve the Laplace equation for potential flows</w:t>
      </w:r>
      <w:r w:rsidR="000E55F5">
        <w:rPr>
          <w:rFonts w:ascii="Times New Roman" w:hAnsi="Times New Roman"/>
          <w:sz w:val="24"/>
          <w:szCs w:val="24"/>
          <w:lang w:val="en-US"/>
        </w:rPr>
        <w:t xml:space="preserve"> [</w:t>
      </w:r>
      <w:r w:rsidR="00FA1CD3">
        <w:rPr>
          <w:rFonts w:ascii="Times New Roman" w:hAnsi="Times New Roman"/>
          <w:sz w:val="24"/>
          <w:szCs w:val="24"/>
          <w:lang w:val="en-US"/>
        </w:rPr>
        <w:t>4</w:t>
      </w:r>
      <w:r w:rsidR="000E55F5">
        <w:rPr>
          <w:rFonts w:ascii="Times New Roman" w:hAnsi="Times New Roman"/>
          <w:sz w:val="24"/>
          <w:szCs w:val="24"/>
          <w:lang w:val="en-US"/>
        </w:rPr>
        <w:t>]</w:t>
      </w:r>
      <w:r>
        <w:rPr>
          <w:rFonts w:ascii="Times New Roman" w:hAnsi="Times New Roman"/>
          <w:sz w:val="24"/>
          <w:szCs w:val="24"/>
          <w:lang w:val="en-US"/>
        </w:rPr>
        <w:t>.</w:t>
      </w:r>
      <w:r w:rsidR="000E55F5">
        <w:rPr>
          <w:rFonts w:ascii="Times New Roman" w:hAnsi="Times New Roman"/>
          <w:sz w:val="24"/>
          <w:szCs w:val="24"/>
          <w:lang w:val="en-US"/>
        </w:rPr>
        <w:t xml:space="preserve"> It should be noted that to avoid any abnormalities in the solution of the </w:t>
      </w:r>
      <w:r w:rsidR="006D0355">
        <w:rPr>
          <w:rFonts w:ascii="Times New Roman" w:hAnsi="Times New Roman"/>
          <w:sz w:val="24"/>
          <w:szCs w:val="24"/>
          <w:lang w:val="en-US"/>
        </w:rPr>
        <w:t>hydrodynamic</w:t>
      </w:r>
      <w:r w:rsidR="000E55F5">
        <w:rPr>
          <w:rFonts w:ascii="Times New Roman" w:hAnsi="Times New Roman"/>
          <w:sz w:val="24"/>
          <w:szCs w:val="24"/>
          <w:lang w:val="en-US"/>
        </w:rPr>
        <w:t xml:space="preserve"> solver, the fore part of fish body is included. The geometry and the panel mesh of the fish are shown in Fig. 6. According to the panel method, on each panel we place a source and a doublet, </w:t>
      </w:r>
      <w:r w:rsidR="00D117A3">
        <w:rPr>
          <w:rFonts w:ascii="Times New Roman" w:hAnsi="Times New Roman"/>
          <w:sz w:val="24"/>
          <w:szCs w:val="24"/>
          <w:lang w:val="en-US"/>
        </w:rPr>
        <w:t>whose</w:t>
      </w:r>
      <w:r w:rsidR="000E55F5">
        <w:rPr>
          <w:rFonts w:ascii="Times New Roman" w:hAnsi="Times New Roman"/>
          <w:sz w:val="24"/>
          <w:szCs w:val="24"/>
          <w:lang w:val="en-US"/>
        </w:rPr>
        <w:t xml:space="preserve"> strengths are determined by taking the boundary conditions into account. Here, we apply three boundary conditions, which are the far-field, the </w:t>
      </w:r>
      <w:proofErr w:type="spellStart"/>
      <w:r w:rsidR="000E55F5">
        <w:rPr>
          <w:rFonts w:ascii="Times New Roman" w:hAnsi="Times New Roman"/>
          <w:sz w:val="24"/>
          <w:szCs w:val="24"/>
          <w:lang w:val="en-US"/>
        </w:rPr>
        <w:t>Dirichlet</w:t>
      </w:r>
      <w:proofErr w:type="spellEnd"/>
      <w:r w:rsidR="000E55F5">
        <w:rPr>
          <w:rFonts w:ascii="Times New Roman" w:hAnsi="Times New Roman"/>
          <w:sz w:val="24"/>
          <w:szCs w:val="24"/>
          <w:lang w:val="en-US"/>
        </w:rPr>
        <w:t xml:space="preserve"> and the Neumann conditions. The far-field boundary condition guarantees zero perturbations at a large distance. The source strength is obtained by the use of the </w:t>
      </w:r>
      <w:proofErr w:type="spellStart"/>
      <w:r w:rsidR="000E55F5">
        <w:rPr>
          <w:rFonts w:ascii="Times New Roman" w:hAnsi="Times New Roman"/>
          <w:sz w:val="24"/>
          <w:szCs w:val="24"/>
          <w:lang w:val="en-US"/>
        </w:rPr>
        <w:t>Dirichlet</w:t>
      </w:r>
      <w:proofErr w:type="spellEnd"/>
      <w:r w:rsidR="000E55F5">
        <w:rPr>
          <w:rFonts w:ascii="Times New Roman" w:hAnsi="Times New Roman"/>
          <w:sz w:val="24"/>
          <w:szCs w:val="24"/>
          <w:lang w:val="en-US"/>
        </w:rPr>
        <w:t xml:space="preserve"> boundary condition, which prevents the flow from penetrating into the body. The Neumann condition stated that </w:t>
      </w:r>
      <w:r w:rsidR="006D0355">
        <w:rPr>
          <w:rFonts w:ascii="Times New Roman" w:hAnsi="Times New Roman"/>
          <w:sz w:val="24"/>
          <w:szCs w:val="24"/>
          <w:lang w:val="en-US"/>
        </w:rPr>
        <w:t>the velocity potential inside the body is zero, or rather no flow appears in this region.</w:t>
      </w:r>
    </w:p>
    <w:p w14:paraId="59520327" w14:textId="69FDE149" w:rsidR="000E55F5" w:rsidRDefault="000E55F5" w:rsidP="00756B5C">
      <w:pPr>
        <w:spacing w:after="0"/>
        <w:ind w:firstLine="567"/>
        <w:jc w:val="both"/>
        <w:rPr>
          <w:rFonts w:ascii="Times New Roman" w:hAnsi="Times New Roman"/>
          <w:sz w:val="24"/>
          <w:szCs w:val="24"/>
          <w:lang w:val="en-US"/>
        </w:rPr>
      </w:pPr>
    </w:p>
    <w:p w14:paraId="46A67670" w14:textId="10B1261A" w:rsidR="000E55F5" w:rsidRPr="009E3298" w:rsidRDefault="00EB5459" w:rsidP="000E55F5">
      <w:pPr>
        <w:spacing w:after="0"/>
        <w:jc w:val="center"/>
        <w:rPr>
          <w:rFonts w:ascii="Times New Roman" w:hAnsi="Times New Roman"/>
          <w:sz w:val="24"/>
          <w:szCs w:val="24"/>
          <w:lang w:val="en-US"/>
        </w:rPr>
      </w:pPr>
      <w:r w:rsidRPr="00EB5459">
        <w:rPr>
          <w:noProof/>
          <w:lang w:val="en-US"/>
        </w:rPr>
        <w:lastRenderedPageBreak/>
        <w:drawing>
          <wp:inline distT="0" distB="0" distL="0" distR="0" wp14:anchorId="41E0E135" wp14:editId="79328B5E">
            <wp:extent cx="5760085" cy="13733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1373313"/>
                    </a:xfrm>
                    <a:prstGeom prst="rect">
                      <a:avLst/>
                    </a:prstGeom>
                    <a:noFill/>
                    <a:ln>
                      <a:noFill/>
                    </a:ln>
                  </pic:spPr>
                </pic:pic>
              </a:graphicData>
            </a:graphic>
          </wp:inline>
        </w:drawing>
      </w:r>
    </w:p>
    <w:p w14:paraId="7B1A8E03" w14:textId="0825DDB5" w:rsidR="000E55F5" w:rsidRPr="004C5295" w:rsidRDefault="000E55F5" w:rsidP="000E55F5">
      <w:pPr>
        <w:spacing w:after="0"/>
        <w:jc w:val="center"/>
        <w:rPr>
          <w:rFonts w:ascii="Times New Roman" w:hAnsi="Times New Roman"/>
          <w:sz w:val="24"/>
          <w:szCs w:val="24"/>
          <w:lang w:val="en-US"/>
        </w:rPr>
      </w:pPr>
      <w:r w:rsidRPr="00A16F45">
        <w:rPr>
          <w:rFonts w:ascii="Times New Roman" w:hAnsi="Times New Roman"/>
          <w:b/>
          <w:sz w:val="24"/>
          <w:szCs w:val="24"/>
          <w:lang w:val="en-US"/>
        </w:rPr>
        <w:t xml:space="preserve">Fig. </w:t>
      </w:r>
      <w:r w:rsidR="006D0355">
        <w:rPr>
          <w:rFonts w:ascii="Times New Roman" w:hAnsi="Times New Roman"/>
          <w:b/>
          <w:sz w:val="24"/>
          <w:szCs w:val="24"/>
          <w:lang w:val="en-US"/>
        </w:rPr>
        <w:t>6</w:t>
      </w:r>
      <w:r w:rsidRPr="00A16F45">
        <w:rPr>
          <w:rFonts w:ascii="Times New Roman" w:hAnsi="Times New Roman"/>
          <w:b/>
          <w:sz w:val="24"/>
          <w:szCs w:val="24"/>
          <w:lang w:val="en-US"/>
        </w:rPr>
        <w:t>.</w:t>
      </w:r>
      <w:r w:rsidRPr="004C5295">
        <w:rPr>
          <w:rFonts w:ascii="Times New Roman" w:hAnsi="Times New Roman"/>
          <w:sz w:val="24"/>
          <w:szCs w:val="24"/>
          <w:lang w:val="en-US"/>
        </w:rPr>
        <w:t xml:space="preserve"> </w:t>
      </w:r>
      <w:r>
        <w:rPr>
          <w:rFonts w:ascii="Times New Roman" w:hAnsi="Times New Roman"/>
          <w:sz w:val="24"/>
          <w:szCs w:val="24"/>
          <w:lang w:val="en-US"/>
        </w:rPr>
        <w:t xml:space="preserve">The geometry and </w:t>
      </w:r>
      <w:r w:rsidR="006D0355">
        <w:rPr>
          <w:rFonts w:ascii="Times New Roman" w:hAnsi="Times New Roman"/>
          <w:sz w:val="24"/>
          <w:szCs w:val="24"/>
          <w:lang w:val="en-US"/>
        </w:rPr>
        <w:t>hydrodynamic</w:t>
      </w:r>
      <w:r>
        <w:rPr>
          <w:rFonts w:ascii="Times New Roman" w:hAnsi="Times New Roman"/>
          <w:sz w:val="24"/>
          <w:szCs w:val="24"/>
          <w:lang w:val="en-US"/>
        </w:rPr>
        <w:t xml:space="preserve"> panel mesh of the robotic fish model</w:t>
      </w:r>
      <w:r w:rsidRPr="004C5295">
        <w:rPr>
          <w:rFonts w:ascii="Times New Roman" w:hAnsi="Times New Roman"/>
          <w:sz w:val="24"/>
          <w:szCs w:val="24"/>
          <w:lang w:val="en-US"/>
        </w:rPr>
        <w:t xml:space="preserve"> </w:t>
      </w:r>
    </w:p>
    <w:p w14:paraId="4BB89ED0" w14:textId="77777777" w:rsidR="000E55F5" w:rsidRDefault="000E55F5" w:rsidP="00756B5C">
      <w:pPr>
        <w:spacing w:after="0"/>
        <w:ind w:firstLine="567"/>
        <w:jc w:val="both"/>
        <w:rPr>
          <w:rFonts w:ascii="Times New Roman" w:hAnsi="Times New Roman"/>
          <w:sz w:val="24"/>
          <w:szCs w:val="24"/>
          <w:lang w:val="en-US"/>
        </w:rPr>
      </w:pPr>
    </w:p>
    <w:p w14:paraId="2B82EDCE" w14:textId="4D2E5606" w:rsidR="006D0355" w:rsidRDefault="006D0355" w:rsidP="00756B5C">
      <w:pPr>
        <w:spacing w:after="0"/>
        <w:ind w:firstLine="567"/>
        <w:jc w:val="both"/>
        <w:rPr>
          <w:rFonts w:ascii="Times New Roman" w:hAnsi="Times New Roman"/>
          <w:sz w:val="24"/>
          <w:szCs w:val="24"/>
          <w:lang w:val="en-US"/>
        </w:rPr>
      </w:pPr>
      <w:r>
        <w:rPr>
          <w:rFonts w:ascii="Times New Roman" w:hAnsi="Times New Roman"/>
          <w:sz w:val="24"/>
          <w:szCs w:val="24"/>
          <w:lang w:val="en-US"/>
        </w:rPr>
        <w:t xml:space="preserve">To validate the hydrodynamic model, the lateral force and pitching moment of a </w:t>
      </w:r>
      <w:r w:rsidR="000A3B3E">
        <w:rPr>
          <w:rFonts w:ascii="Times New Roman" w:hAnsi="Times New Roman"/>
          <w:sz w:val="24"/>
          <w:szCs w:val="24"/>
          <w:lang w:val="en-US"/>
        </w:rPr>
        <w:t>pitching</w:t>
      </w:r>
      <w:r w:rsidR="000B4E02">
        <w:rPr>
          <w:rFonts w:ascii="Times New Roman" w:hAnsi="Times New Roman"/>
          <w:sz w:val="24"/>
          <w:szCs w:val="24"/>
          <w:lang w:val="en-US"/>
        </w:rPr>
        <w:t>/heaving</w:t>
      </w:r>
      <w:r w:rsidR="000A3B3E">
        <w:rPr>
          <w:rFonts w:ascii="Times New Roman" w:hAnsi="Times New Roman"/>
          <w:sz w:val="24"/>
          <w:szCs w:val="24"/>
          <w:lang w:val="en-US"/>
        </w:rPr>
        <w:t xml:space="preserve"> </w:t>
      </w:r>
      <w:r>
        <w:rPr>
          <w:rFonts w:ascii="Times New Roman" w:hAnsi="Times New Roman"/>
          <w:sz w:val="24"/>
          <w:szCs w:val="24"/>
          <w:lang w:val="en-US"/>
        </w:rPr>
        <w:t>NACA0012 hydrofoil are computed and compared with those from an experiment [</w:t>
      </w:r>
      <w:r w:rsidR="00FA1CD3">
        <w:rPr>
          <w:rFonts w:ascii="Times New Roman" w:hAnsi="Times New Roman"/>
          <w:sz w:val="24"/>
          <w:szCs w:val="24"/>
          <w:lang w:val="en-US"/>
        </w:rPr>
        <w:t>5</w:t>
      </w:r>
      <w:r>
        <w:rPr>
          <w:rFonts w:ascii="Times New Roman" w:hAnsi="Times New Roman"/>
          <w:sz w:val="24"/>
          <w:szCs w:val="24"/>
          <w:lang w:val="en-US"/>
        </w:rPr>
        <w:t>].</w:t>
      </w:r>
      <w:r w:rsidR="003F2D9E">
        <w:rPr>
          <w:rFonts w:ascii="Times New Roman" w:hAnsi="Times New Roman"/>
          <w:sz w:val="24"/>
          <w:szCs w:val="24"/>
          <w:lang w:val="en-US"/>
        </w:rPr>
        <w:t xml:space="preserve"> </w:t>
      </w:r>
      <w:r w:rsidR="00710F9F">
        <w:rPr>
          <w:rFonts w:ascii="Times New Roman" w:hAnsi="Times New Roman"/>
          <w:sz w:val="24"/>
          <w:szCs w:val="24"/>
          <w:lang w:val="en-US"/>
        </w:rPr>
        <w:t>G</w:t>
      </w:r>
      <w:r>
        <w:rPr>
          <w:rFonts w:ascii="Times New Roman" w:hAnsi="Times New Roman"/>
          <w:sz w:val="24"/>
          <w:szCs w:val="24"/>
          <w:lang w:val="en-US"/>
        </w:rPr>
        <w:t>ood agreement is observed in Fig. 7; thus, it is relevant to ascertain the validity of the present hydrodynamic model.</w:t>
      </w:r>
    </w:p>
    <w:p w14:paraId="544F68B4" w14:textId="12662B26" w:rsidR="00110654" w:rsidRPr="009E3298" w:rsidRDefault="00110654" w:rsidP="00110654">
      <w:pPr>
        <w:spacing w:after="0"/>
        <w:jc w:val="center"/>
        <w:rPr>
          <w:rFonts w:ascii="Times New Roman" w:hAnsi="Times New Roman"/>
          <w:sz w:val="24"/>
          <w:szCs w:val="24"/>
          <w:lang w:val="en-US"/>
        </w:rPr>
      </w:pPr>
      <w:r w:rsidRPr="00110654">
        <w:rPr>
          <w:noProof/>
          <w:lang w:val="en-US"/>
        </w:rPr>
        <w:drawing>
          <wp:inline distT="0" distB="0" distL="0" distR="0" wp14:anchorId="6A46DF2B" wp14:editId="5480DD22">
            <wp:extent cx="5760085" cy="21554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2155446"/>
                    </a:xfrm>
                    <a:prstGeom prst="rect">
                      <a:avLst/>
                    </a:prstGeom>
                    <a:noFill/>
                    <a:ln>
                      <a:noFill/>
                    </a:ln>
                  </pic:spPr>
                </pic:pic>
              </a:graphicData>
            </a:graphic>
          </wp:inline>
        </w:drawing>
      </w:r>
    </w:p>
    <w:p w14:paraId="0570B250" w14:textId="423D368A" w:rsidR="00110654" w:rsidRPr="004C5295" w:rsidRDefault="00110654" w:rsidP="00110654">
      <w:pPr>
        <w:spacing w:after="0"/>
        <w:jc w:val="center"/>
        <w:rPr>
          <w:rFonts w:ascii="Times New Roman" w:hAnsi="Times New Roman"/>
          <w:sz w:val="24"/>
          <w:szCs w:val="24"/>
          <w:lang w:val="en-US"/>
        </w:rPr>
      </w:pPr>
      <w:r w:rsidRPr="00A16F45">
        <w:rPr>
          <w:rFonts w:ascii="Times New Roman" w:hAnsi="Times New Roman"/>
          <w:b/>
          <w:sz w:val="24"/>
          <w:szCs w:val="24"/>
          <w:lang w:val="en-US"/>
        </w:rPr>
        <w:t xml:space="preserve">Fig. </w:t>
      </w:r>
      <w:r>
        <w:rPr>
          <w:rFonts w:ascii="Times New Roman" w:hAnsi="Times New Roman"/>
          <w:b/>
          <w:sz w:val="24"/>
          <w:szCs w:val="24"/>
          <w:lang w:val="en-US"/>
        </w:rPr>
        <w:t>7</w:t>
      </w:r>
      <w:r w:rsidRPr="00A16F45">
        <w:rPr>
          <w:rFonts w:ascii="Times New Roman" w:hAnsi="Times New Roman"/>
          <w:b/>
          <w:sz w:val="24"/>
          <w:szCs w:val="24"/>
          <w:lang w:val="en-US"/>
        </w:rPr>
        <w:t>.</w:t>
      </w:r>
      <w:r w:rsidRPr="004C5295">
        <w:rPr>
          <w:rFonts w:ascii="Times New Roman" w:hAnsi="Times New Roman"/>
          <w:sz w:val="24"/>
          <w:szCs w:val="24"/>
          <w:lang w:val="en-US"/>
        </w:rPr>
        <w:t xml:space="preserve"> </w:t>
      </w:r>
      <w:r>
        <w:rPr>
          <w:rFonts w:ascii="Times New Roman" w:hAnsi="Times New Roman"/>
          <w:sz w:val="24"/>
          <w:szCs w:val="24"/>
          <w:lang w:val="en-US"/>
        </w:rPr>
        <w:t>Validation of the hydrodynamic model for a NACA0012 hydrofoil</w:t>
      </w:r>
      <w:r w:rsidRPr="004C5295">
        <w:rPr>
          <w:rFonts w:ascii="Times New Roman" w:hAnsi="Times New Roman"/>
          <w:sz w:val="24"/>
          <w:szCs w:val="24"/>
          <w:lang w:val="en-US"/>
        </w:rPr>
        <w:t xml:space="preserve"> </w:t>
      </w:r>
    </w:p>
    <w:p w14:paraId="72EF7AA3" w14:textId="77777777" w:rsidR="006D0355" w:rsidRDefault="006D0355" w:rsidP="00756B5C">
      <w:pPr>
        <w:spacing w:after="0"/>
        <w:ind w:firstLine="567"/>
        <w:jc w:val="both"/>
        <w:rPr>
          <w:rFonts w:ascii="Times New Roman" w:hAnsi="Times New Roman"/>
          <w:sz w:val="24"/>
          <w:szCs w:val="24"/>
          <w:lang w:val="en-US"/>
        </w:rPr>
      </w:pPr>
    </w:p>
    <w:p w14:paraId="4E8C2C1E" w14:textId="58336C75" w:rsidR="001C71BD" w:rsidRPr="004F5543" w:rsidRDefault="001C71BD" w:rsidP="001C71BD">
      <w:pPr>
        <w:spacing w:after="0"/>
        <w:jc w:val="both"/>
        <w:rPr>
          <w:rFonts w:ascii="Times New Roman" w:hAnsi="Times New Roman"/>
          <w:b/>
          <w:sz w:val="24"/>
          <w:szCs w:val="24"/>
          <w:lang w:val="en-US"/>
        </w:rPr>
      </w:pPr>
      <w:r>
        <w:rPr>
          <w:rFonts w:ascii="Times New Roman" w:hAnsi="Times New Roman"/>
          <w:b/>
          <w:sz w:val="24"/>
          <w:szCs w:val="24"/>
          <w:lang w:val="en-US"/>
        </w:rPr>
        <w:t>3</w:t>
      </w:r>
      <w:r w:rsidRPr="004F5543">
        <w:rPr>
          <w:rFonts w:ascii="Times New Roman" w:hAnsi="Times New Roman"/>
          <w:b/>
          <w:sz w:val="24"/>
          <w:szCs w:val="24"/>
          <w:lang w:val="en-US"/>
        </w:rPr>
        <w:t xml:space="preserve">. </w:t>
      </w:r>
      <w:r>
        <w:rPr>
          <w:rFonts w:ascii="Times New Roman" w:hAnsi="Times New Roman"/>
          <w:b/>
          <w:sz w:val="24"/>
          <w:szCs w:val="24"/>
          <w:lang w:val="en-US"/>
        </w:rPr>
        <w:t>Results and Discussion</w:t>
      </w:r>
    </w:p>
    <w:p w14:paraId="261B8843" w14:textId="77777777" w:rsidR="001C71BD" w:rsidRDefault="001C71BD" w:rsidP="001C71BD">
      <w:pPr>
        <w:spacing w:after="0"/>
        <w:ind w:firstLine="567"/>
        <w:jc w:val="both"/>
        <w:rPr>
          <w:rFonts w:ascii="Times New Roman" w:hAnsi="Times New Roman"/>
          <w:sz w:val="24"/>
          <w:szCs w:val="24"/>
          <w:lang w:val="en-US"/>
        </w:rPr>
      </w:pPr>
    </w:p>
    <w:p w14:paraId="502C08BA" w14:textId="6E3FD4F4" w:rsidR="001C71BD" w:rsidRDefault="001C71BD" w:rsidP="001C71BD">
      <w:pPr>
        <w:spacing w:after="0"/>
        <w:ind w:firstLine="567"/>
        <w:jc w:val="both"/>
        <w:rPr>
          <w:rFonts w:ascii="Times New Roman" w:hAnsi="Times New Roman"/>
          <w:sz w:val="24"/>
          <w:szCs w:val="24"/>
          <w:lang w:val="en-US"/>
        </w:rPr>
      </w:pPr>
      <w:r>
        <w:rPr>
          <w:rFonts w:ascii="Times New Roman" w:hAnsi="Times New Roman"/>
          <w:sz w:val="24"/>
          <w:szCs w:val="24"/>
          <w:lang w:val="en-US"/>
        </w:rPr>
        <w:t xml:space="preserve">The approach presented in Section 2 is applied to the robotic fish model with respect to several hydraulic pressure values. </w:t>
      </w:r>
      <w:r w:rsidR="00CA0233">
        <w:rPr>
          <w:rFonts w:ascii="Times New Roman" w:hAnsi="Times New Roman"/>
          <w:sz w:val="24"/>
          <w:szCs w:val="24"/>
          <w:lang w:val="en-US"/>
        </w:rPr>
        <w:t>The thrust and side force are computed and shown in Fig. 8.</w:t>
      </w:r>
    </w:p>
    <w:p w14:paraId="21D98B8E" w14:textId="77777777" w:rsidR="0052698D" w:rsidRDefault="0052698D" w:rsidP="001C71BD">
      <w:pPr>
        <w:spacing w:after="0"/>
        <w:ind w:firstLine="567"/>
        <w:jc w:val="both"/>
        <w:rPr>
          <w:rFonts w:ascii="Times New Roman" w:hAnsi="Times New Roman"/>
          <w:sz w:val="24"/>
          <w:szCs w:val="24"/>
          <w:lang w:val="en-US"/>
        </w:rPr>
      </w:pPr>
    </w:p>
    <w:p w14:paraId="5E993DF3" w14:textId="5D42F7AE" w:rsidR="0052698D" w:rsidRPr="009E3298" w:rsidRDefault="0052698D" w:rsidP="0052698D">
      <w:pPr>
        <w:spacing w:after="0"/>
        <w:jc w:val="center"/>
        <w:rPr>
          <w:rFonts w:ascii="Times New Roman" w:hAnsi="Times New Roman"/>
          <w:sz w:val="24"/>
          <w:szCs w:val="24"/>
          <w:lang w:val="en-US"/>
        </w:rPr>
      </w:pPr>
      <w:r w:rsidRPr="0052698D">
        <w:rPr>
          <w:noProof/>
          <w:lang w:val="en-US"/>
        </w:rPr>
        <w:drawing>
          <wp:inline distT="0" distB="0" distL="0" distR="0" wp14:anchorId="477A87C0" wp14:editId="3C3B52D3">
            <wp:extent cx="5760085" cy="19837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1983717"/>
                    </a:xfrm>
                    <a:prstGeom prst="rect">
                      <a:avLst/>
                    </a:prstGeom>
                    <a:noFill/>
                    <a:ln>
                      <a:noFill/>
                    </a:ln>
                  </pic:spPr>
                </pic:pic>
              </a:graphicData>
            </a:graphic>
          </wp:inline>
        </w:drawing>
      </w:r>
    </w:p>
    <w:p w14:paraId="37EA7BF4" w14:textId="17CBF9DA" w:rsidR="0052698D" w:rsidRPr="004C5295" w:rsidRDefault="0052698D" w:rsidP="0052698D">
      <w:pPr>
        <w:spacing w:after="0"/>
        <w:jc w:val="center"/>
        <w:rPr>
          <w:rFonts w:ascii="Times New Roman" w:hAnsi="Times New Roman"/>
          <w:sz w:val="24"/>
          <w:szCs w:val="24"/>
          <w:lang w:val="en-US"/>
        </w:rPr>
      </w:pPr>
      <w:r w:rsidRPr="00A16F45">
        <w:rPr>
          <w:rFonts w:ascii="Times New Roman" w:hAnsi="Times New Roman"/>
          <w:b/>
          <w:sz w:val="24"/>
          <w:szCs w:val="24"/>
          <w:lang w:val="en-US"/>
        </w:rPr>
        <w:t xml:space="preserve">Fig. </w:t>
      </w:r>
      <w:r>
        <w:rPr>
          <w:rFonts w:ascii="Times New Roman" w:hAnsi="Times New Roman"/>
          <w:b/>
          <w:sz w:val="24"/>
          <w:szCs w:val="24"/>
          <w:lang w:val="en-US"/>
        </w:rPr>
        <w:t>8</w:t>
      </w:r>
      <w:r w:rsidRPr="00A16F45">
        <w:rPr>
          <w:rFonts w:ascii="Times New Roman" w:hAnsi="Times New Roman"/>
          <w:b/>
          <w:sz w:val="24"/>
          <w:szCs w:val="24"/>
          <w:lang w:val="en-US"/>
        </w:rPr>
        <w:t>.</w:t>
      </w:r>
      <w:r w:rsidRPr="004C5295">
        <w:rPr>
          <w:rFonts w:ascii="Times New Roman" w:hAnsi="Times New Roman"/>
          <w:sz w:val="24"/>
          <w:szCs w:val="24"/>
          <w:lang w:val="en-US"/>
        </w:rPr>
        <w:t xml:space="preserve"> </w:t>
      </w:r>
      <w:r>
        <w:rPr>
          <w:rFonts w:ascii="Times New Roman" w:hAnsi="Times New Roman"/>
          <w:sz w:val="24"/>
          <w:szCs w:val="24"/>
          <w:lang w:val="en-US"/>
        </w:rPr>
        <w:t>Thrust and side force at different hydraulic pressure values</w:t>
      </w:r>
      <w:r w:rsidRPr="004C5295">
        <w:rPr>
          <w:rFonts w:ascii="Times New Roman" w:hAnsi="Times New Roman"/>
          <w:sz w:val="24"/>
          <w:szCs w:val="24"/>
          <w:lang w:val="en-US"/>
        </w:rPr>
        <w:t xml:space="preserve"> </w:t>
      </w:r>
    </w:p>
    <w:p w14:paraId="35527DA4" w14:textId="77777777" w:rsidR="0052698D" w:rsidRDefault="0052698D" w:rsidP="001C71BD">
      <w:pPr>
        <w:spacing w:after="0"/>
        <w:ind w:firstLine="567"/>
        <w:jc w:val="both"/>
        <w:rPr>
          <w:rFonts w:ascii="Times New Roman" w:hAnsi="Times New Roman"/>
          <w:sz w:val="24"/>
          <w:szCs w:val="24"/>
          <w:lang w:val="en-US"/>
        </w:rPr>
      </w:pPr>
    </w:p>
    <w:p w14:paraId="456E00E5" w14:textId="2750D862" w:rsidR="0052698D" w:rsidRDefault="00DF5E90" w:rsidP="001C71BD">
      <w:pPr>
        <w:spacing w:after="0"/>
        <w:ind w:firstLine="567"/>
        <w:jc w:val="both"/>
        <w:rPr>
          <w:rFonts w:ascii="Times New Roman" w:hAnsi="Times New Roman"/>
          <w:sz w:val="24"/>
          <w:szCs w:val="24"/>
          <w:lang w:val="en-US"/>
        </w:rPr>
      </w:pPr>
      <w:r>
        <w:rPr>
          <w:rFonts w:ascii="Times New Roman" w:hAnsi="Times New Roman"/>
          <w:sz w:val="24"/>
          <w:szCs w:val="24"/>
          <w:lang w:val="en-US"/>
        </w:rPr>
        <w:lastRenderedPageBreak/>
        <w:t>It is seen that the forces oscillate at the frequency of the cyclic pump (1.0 Hz). The amplitudes of the forces increase with the hydraulic pressure, and the effect of the pressure on the thrust is greater than that on the side force.</w:t>
      </w:r>
      <w:r w:rsidR="005C6C22">
        <w:rPr>
          <w:rFonts w:ascii="Times New Roman" w:hAnsi="Times New Roman"/>
          <w:sz w:val="24"/>
          <w:szCs w:val="24"/>
          <w:lang w:val="en-US"/>
        </w:rPr>
        <w:t xml:space="preserve"> The mean side force is almost zero, which indicates the symmetric nature of the bending motion. The mean thrust grows with the pressure as shown in Fig. 9.</w:t>
      </w:r>
      <w:r w:rsidR="00627786">
        <w:rPr>
          <w:rFonts w:ascii="Times New Roman" w:hAnsi="Times New Roman"/>
          <w:sz w:val="24"/>
          <w:szCs w:val="24"/>
          <w:lang w:val="en-US"/>
        </w:rPr>
        <w:t xml:space="preserve"> It appears that the mean</w:t>
      </w:r>
      <w:r w:rsidR="00C8445F">
        <w:rPr>
          <w:rFonts w:ascii="Times New Roman" w:hAnsi="Times New Roman"/>
          <w:sz w:val="24"/>
          <w:szCs w:val="24"/>
          <w:lang w:val="en-US"/>
        </w:rPr>
        <w:t xml:space="preserve"> thrust</w:t>
      </w:r>
      <w:r w:rsidR="00627786">
        <w:rPr>
          <w:rFonts w:ascii="Times New Roman" w:hAnsi="Times New Roman"/>
          <w:sz w:val="24"/>
          <w:szCs w:val="24"/>
          <w:lang w:val="en-US"/>
        </w:rPr>
        <w:t xml:space="preserve"> increases with a parabolic rule against the hydraulic pressure.</w:t>
      </w:r>
    </w:p>
    <w:p w14:paraId="34D978B0" w14:textId="77777777" w:rsidR="00A5791E" w:rsidRDefault="00A5791E" w:rsidP="001C71BD">
      <w:pPr>
        <w:spacing w:after="0"/>
        <w:ind w:firstLine="567"/>
        <w:jc w:val="both"/>
        <w:rPr>
          <w:rFonts w:ascii="Times New Roman" w:hAnsi="Times New Roman"/>
          <w:sz w:val="24"/>
          <w:szCs w:val="24"/>
          <w:lang w:val="en-US"/>
        </w:rPr>
      </w:pPr>
    </w:p>
    <w:p w14:paraId="01C7F7DC" w14:textId="725C9481" w:rsidR="00A5791E" w:rsidRPr="009E3298" w:rsidRDefault="00A5791E" w:rsidP="00A5791E">
      <w:pPr>
        <w:spacing w:after="0"/>
        <w:jc w:val="center"/>
        <w:rPr>
          <w:rFonts w:ascii="Times New Roman" w:hAnsi="Times New Roman"/>
          <w:sz w:val="24"/>
          <w:szCs w:val="24"/>
          <w:lang w:val="en-US"/>
        </w:rPr>
      </w:pPr>
      <w:r w:rsidRPr="00A5791E">
        <w:rPr>
          <w:rFonts w:ascii="Times New Roman" w:hAnsi="Times New Roman"/>
          <w:noProof/>
          <w:sz w:val="24"/>
          <w:szCs w:val="24"/>
          <w:lang w:val="en-US"/>
        </w:rPr>
        <w:drawing>
          <wp:inline distT="0" distB="0" distL="0" distR="0" wp14:anchorId="19CE4027" wp14:editId="7A6D2C19">
            <wp:extent cx="3705022" cy="2028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8151" cy="2036014"/>
                    </a:xfrm>
                    <a:prstGeom prst="rect">
                      <a:avLst/>
                    </a:prstGeom>
                    <a:noFill/>
                    <a:ln>
                      <a:noFill/>
                    </a:ln>
                  </pic:spPr>
                </pic:pic>
              </a:graphicData>
            </a:graphic>
          </wp:inline>
        </w:drawing>
      </w:r>
    </w:p>
    <w:p w14:paraId="6F7C5563" w14:textId="31E5235E" w:rsidR="00A5791E" w:rsidRPr="004C5295" w:rsidRDefault="00A5791E" w:rsidP="00A5791E">
      <w:pPr>
        <w:spacing w:after="0"/>
        <w:jc w:val="center"/>
        <w:rPr>
          <w:rFonts w:ascii="Times New Roman" w:hAnsi="Times New Roman"/>
          <w:sz w:val="24"/>
          <w:szCs w:val="24"/>
          <w:lang w:val="en-US"/>
        </w:rPr>
      </w:pPr>
      <w:r w:rsidRPr="00A16F45">
        <w:rPr>
          <w:rFonts w:ascii="Times New Roman" w:hAnsi="Times New Roman"/>
          <w:b/>
          <w:sz w:val="24"/>
          <w:szCs w:val="24"/>
          <w:lang w:val="en-US"/>
        </w:rPr>
        <w:t xml:space="preserve">Fig. </w:t>
      </w:r>
      <w:r>
        <w:rPr>
          <w:rFonts w:ascii="Times New Roman" w:hAnsi="Times New Roman"/>
          <w:b/>
          <w:sz w:val="24"/>
          <w:szCs w:val="24"/>
          <w:lang w:val="en-US"/>
        </w:rPr>
        <w:t>9</w:t>
      </w:r>
      <w:r w:rsidRPr="00A16F45">
        <w:rPr>
          <w:rFonts w:ascii="Times New Roman" w:hAnsi="Times New Roman"/>
          <w:b/>
          <w:sz w:val="24"/>
          <w:szCs w:val="24"/>
          <w:lang w:val="en-US"/>
        </w:rPr>
        <w:t>.</w:t>
      </w:r>
      <w:r w:rsidRPr="004C5295">
        <w:rPr>
          <w:rFonts w:ascii="Times New Roman" w:hAnsi="Times New Roman"/>
          <w:sz w:val="24"/>
          <w:szCs w:val="24"/>
          <w:lang w:val="en-US"/>
        </w:rPr>
        <w:t xml:space="preserve"> </w:t>
      </w:r>
      <w:r>
        <w:rPr>
          <w:rFonts w:ascii="Times New Roman" w:hAnsi="Times New Roman"/>
          <w:sz w:val="24"/>
          <w:szCs w:val="24"/>
          <w:lang w:val="en-US"/>
        </w:rPr>
        <w:t>Mean thrust against the hydraulic pressure</w:t>
      </w:r>
      <w:r w:rsidRPr="004C5295">
        <w:rPr>
          <w:rFonts w:ascii="Times New Roman" w:hAnsi="Times New Roman"/>
          <w:sz w:val="24"/>
          <w:szCs w:val="24"/>
          <w:lang w:val="en-US"/>
        </w:rPr>
        <w:t xml:space="preserve"> </w:t>
      </w:r>
    </w:p>
    <w:p w14:paraId="0391C5F5" w14:textId="77777777" w:rsidR="00A5791E" w:rsidRDefault="00A5791E" w:rsidP="001C71BD">
      <w:pPr>
        <w:spacing w:after="0"/>
        <w:ind w:firstLine="567"/>
        <w:jc w:val="both"/>
        <w:rPr>
          <w:rFonts w:ascii="Times New Roman" w:hAnsi="Times New Roman"/>
          <w:sz w:val="24"/>
          <w:szCs w:val="24"/>
          <w:lang w:val="en-US"/>
        </w:rPr>
      </w:pPr>
    </w:p>
    <w:p w14:paraId="7AAE3D11" w14:textId="46C0DFCB" w:rsidR="00D97667" w:rsidRDefault="00D97667" w:rsidP="001C71BD">
      <w:pPr>
        <w:spacing w:after="0"/>
        <w:ind w:firstLine="567"/>
        <w:jc w:val="both"/>
        <w:rPr>
          <w:rFonts w:ascii="Times New Roman" w:hAnsi="Times New Roman"/>
          <w:sz w:val="24"/>
          <w:szCs w:val="24"/>
          <w:lang w:val="en-US"/>
        </w:rPr>
      </w:pPr>
      <w:r>
        <w:rPr>
          <w:rFonts w:ascii="Times New Roman" w:hAnsi="Times New Roman"/>
          <w:sz w:val="24"/>
          <w:szCs w:val="24"/>
          <w:lang w:val="en-US"/>
        </w:rPr>
        <w:t>The fluid wake generated by the motion of the tail is shown in Fig. 10. It i</w:t>
      </w:r>
      <w:r w:rsidR="00C23A3E">
        <w:rPr>
          <w:rFonts w:ascii="Times New Roman" w:hAnsi="Times New Roman"/>
          <w:sz w:val="24"/>
          <w:szCs w:val="24"/>
          <w:lang w:val="en-US"/>
        </w:rPr>
        <w:t xml:space="preserve">s seen that at </w:t>
      </w:r>
      <w:r>
        <w:rPr>
          <w:rFonts w:ascii="Times New Roman" w:hAnsi="Times New Roman"/>
          <w:sz w:val="24"/>
          <w:szCs w:val="24"/>
          <w:lang w:val="en-US"/>
        </w:rPr>
        <w:t>larger pressure, the bending of the tail becomes more significant; hence, the fluid behind the tail is pushed backward more rapidly. According to the momentum conservation principle, a large</w:t>
      </w:r>
      <w:r w:rsidR="00C23A3E">
        <w:rPr>
          <w:rFonts w:ascii="Times New Roman" w:hAnsi="Times New Roman"/>
          <w:sz w:val="24"/>
          <w:szCs w:val="24"/>
          <w:lang w:val="en-US"/>
        </w:rPr>
        <w:t>r</w:t>
      </w:r>
      <w:r>
        <w:rPr>
          <w:rFonts w:ascii="Times New Roman" w:hAnsi="Times New Roman"/>
          <w:sz w:val="24"/>
          <w:szCs w:val="24"/>
          <w:lang w:val="en-US"/>
        </w:rPr>
        <w:t xml:space="preserve"> propulsive thrust is generated.</w:t>
      </w:r>
    </w:p>
    <w:p w14:paraId="5584F8A4" w14:textId="77777777" w:rsidR="00D97667" w:rsidRDefault="00D97667" w:rsidP="001C71BD">
      <w:pPr>
        <w:spacing w:after="0"/>
        <w:ind w:firstLine="567"/>
        <w:jc w:val="both"/>
        <w:rPr>
          <w:rFonts w:ascii="Times New Roman" w:hAnsi="Times New Roman"/>
          <w:sz w:val="24"/>
          <w:szCs w:val="24"/>
          <w:lang w:val="en-US"/>
        </w:rPr>
      </w:pPr>
    </w:p>
    <w:p w14:paraId="4C651C65" w14:textId="62CECBF3" w:rsidR="00D97667" w:rsidRPr="009E3298" w:rsidRDefault="00D97667" w:rsidP="00D97667">
      <w:pPr>
        <w:spacing w:after="0"/>
        <w:jc w:val="center"/>
        <w:rPr>
          <w:rFonts w:ascii="Times New Roman" w:hAnsi="Times New Roman"/>
          <w:sz w:val="24"/>
          <w:szCs w:val="24"/>
          <w:lang w:val="en-US"/>
        </w:rPr>
      </w:pPr>
      <w:r w:rsidRPr="00D97667">
        <w:rPr>
          <w:noProof/>
          <w:lang w:val="en-US"/>
        </w:rPr>
        <w:drawing>
          <wp:inline distT="0" distB="0" distL="0" distR="0" wp14:anchorId="59D41974" wp14:editId="5DB06566">
            <wp:extent cx="5760085" cy="3798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798690"/>
                    </a:xfrm>
                    <a:prstGeom prst="rect">
                      <a:avLst/>
                    </a:prstGeom>
                    <a:noFill/>
                    <a:ln>
                      <a:noFill/>
                    </a:ln>
                  </pic:spPr>
                </pic:pic>
              </a:graphicData>
            </a:graphic>
          </wp:inline>
        </w:drawing>
      </w:r>
    </w:p>
    <w:p w14:paraId="5DFF37F7" w14:textId="136536EE" w:rsidR="00D97667" w:rsidRPr="004C5295" w:rsidRDefault="00D97667" w:rsidP="00D97667">
      <w:pPr>
        <w:spacing w:after="0"/>
        <w:jc w:val="center"/>
        <w:rPr>
          <w:rFonts w:ascii="Times New Roman" w:hAnsi="Times New Roman"/>
          <w:sz w:val="24"/>
          <w:szCs w:val="24"/>
          <w:lang w:val="en-US"/>
        </w:rPr>
      </w:pPr>
      <w:r w:rsidRPr="00A16F45">
        <w:rPr>
          <w:rFonts w:ascii="Times New Roman" w:hAnsi="Times New Roman"/>
          <w:b/>
          <w:sz w:val="24"/>
          <w:szCs w:val="24"/>
          <w:lang w:val="en-US"/>
        </w:rPr>
        <w:t xml:space="preserve">Fig. </w:t>
      </w:r>
      <w:r>
        <w:rPr>
          <w:rFonts w:ascii="Times New Roman" w:hAnsi="Times New Roman"/>
          <w:b/>
          <w:sz w:val="24"/>
          <w:szCs w:val="24"/>
          <w:lang w:val="en-US"/>
        </w:rPr>
        <w:t>10</w:t>
      </w:r>
      <w:r w:rsidRPr="00A16F45">
        <w:rPr>
          <w:rFonts w:ascii="Times New Roman" w:hAnsi="Times New Roman"/>
          <w:b/>
          <w:sz w:val="24"/>
          <w:szCs w:val="24"/>
          <w:lang w:val="en-US"/>
        </w:rPr>
        <w:t>.</w:t>
      </w:r>
      <w:r w:rsidRPr="004C5295">
        <w:rPr>
          <w:rFonts w:ascii="Times New Roman" w:hAnsi="Times New Roman"/>
          <w:sz w:val="24"/>
          <w:szCs w:val="24"/>
          <w:lang w:val="en-US"/>
        </w:rPr>
        <w:t xml:space="preserve"> </w:t>
      </w:r>
      <w:r w:rsidR="00D75295">
        <w:rPr>
          <w:rFonts w:ascii="Times New Roman" w:hAnsi="Times New Roman"/>
          <w:sz w:val="24"/>
          <w:szCs w:val="24"/>
          <w:lang w:val="en-US"/>
        </w:rPr>
        <w:t>Wake structure at different</w:t>
      </w:r>
      <w:r>
        <w:rPr>
          <w:rFonts w:ascii="Times New Roman" w:hAnsi="Times New Roman"/>
          <w:sz w:val="24"/>
          <w:szCs w:val="24"/>
          <w:lang w:val="en-US"/>
        </w:rPr>
        <w:t xml:space="preserve"> hydraulic pressure</w:t>
      </w:r>
      <w:r w:rsidRPr="004C5295">
        <w:rPr>
          <w:rFonts w:ascii="Times New Roman" w:hAnsi="Times New Roman"/>
          <w:sz w:val="24"/>
          <w:szCs w:val="24"/>
          <w:lang w:val="en-US"/>
        </w:rPr>
        <w:t xml:space="preserve"> </w:t>
      </w:r>
      <w:r w:rsidR="00D75295">
        <w:rPr>
          <w:rFonts w:ascii="Times New Roman" w:hAnsi="Times New Roman"/>
          <w:sz w:val="24"/>
          <w:szCs w:val="24"/>
          <w:lang w:val="en-US"/>
        </w:rPr>
        <w:t>values</w:t>
      </w:r>
    </w:p>
    <w:p w14:paraId="3439D4AB" w14:textId="7BFAABDA" w:rsidR="008A3056" w:rsidRPr="004F5543" w:rsidRDefault="008A3056" w:rsidP="008A3056">
      <w:pPr>
        <w:spacing w:after="0"/>
        <w:jc w:val="both"/>
        <w:rPr>
          <w:rFonts w:ascii="Times New Roman" w:hAnsi="Times New Roman"/>
          <w:b/>
          <w:sz w:val="24"/>
          <w:szCs w:val="24"/>
          <w:lang w:val="en-US"/>
        </w:rPr>
      </w:pPr>
      <w:r>
        <w:rPr>
          <w:rFonts w:ascii="Times New Roman" w:hAnsi="Times New Roman"/>
          <w:b/>
          <w:sz w:val="24"/>
          <w:szCs w:val="24"/>
          <w:lang w:val="en-US"/>
        </w:rPr>
        <w:lastRenderedPageBreak/>
        <w:t>4</w:t>
      </w:r>
      <w:r w:rsidRPr="004F5543">
        <w:rPr>
          <w:rFonts w:ascii="Times New Roman" w:hAnsi="Times New Roman"/>
          <w:b/>
          <w:sz w:val="24"/>
          <w:szCs w:val="24"/>
          <w:lang w:val="en-US"/>
        </w:rPr>
        <w:t xml:space="preserve">. </w:t>
      </w:r>
      <w:r>
        <w:rPr>
          <w:rFonts w:ascii="Times New Roman" w:hAnsi="Times New Roman"/>
          <w:b/>
          <w:sz w:val="24"/>
          <w:szCs w:val="24"/>
          <w:lang w:val="en-US"/>
        </w:rPr>
        <w:t>Conclusions</w:t>
      </w:r>
    </w:p>
    <w:p w14:paraId="29A06B74" w14:textId="77777777" w:rsidR="008A3056" w:rsidRDefault="008A3056" w:rsidP="008A3056">
      <w:pPr>
        <w:spacing w:after="0"/>
        <w:ind w:firstLine="567"/>
        <w:jc w:val="both"/>
        <w:rPr>
          <w:rFonts w:ascii="Times New Roman" w:hAnsi="Times New Roman"/>
          <w:sz w:val="24"/>
          <w:szCs w:val="24"/>
          <w:lang w:val="en-US"/>
        </w:rPr>
      </w:pPr>
    </w:p>
    <w:p w14:paraId="6CD598CF" w14:textId="38F7E370" w:rsidR="00D97667" w:rsidRDefault="008A3056" w:rsidP="008A3056">
      <w:pPr>
        <w:spacing w:after="0"/>
        <w:ind w:firstLine="567"/>
        <w:jc w:val="both"/>
        <w:rPr>
          <w:rFonts w:ascii="Times New Roman" w:hAnsi="Times New Roman"/>
          <w:sz w:val="24"/>
          <w:szCs w:val="24"/>
          <w:lang w:val="en-US"/>
        </w:rPr>
      </w:pPr>
      <w:r>
        <w:rPr>
          <w:rFonts w:ascii="Times New Roman" w:hAnsi="Times New Roman"/>
          <w:sz w:val="24"/>
          <w:szCs w:val="24"/>
          <w:lang w:val="en-US"/>
        </w:rPr>
        <w:t>The present paper has explored the propulsive mechanism of a biomim</w:t>
      </w:r>
      <w:r w:rsidR="008F3FCE">
        <w:rPr>
          <w:rFonts w:ascii="Times New Roman" w:hAnsi="Times New Roman"/>
          <w:sz w:val="24"/>
          <w:szCs w:val="24"/>
          <w:lang w:val="en-US"/>
        </w:rPr>
        <w:t xml:space="preserve">etic soft </w:t>
      </w:r>
      <w:r w:rsidR="00EF4D1E">
        <w:rPr>
          <w:rFonts w:ascii="Times New Roman" w:hAnsi="Times New Roman"/>
          <w:sz w:val="24"/>
          <w:szCs w:val="24"/>
          <w:lang w:val="en-US"/>
        </w:rPr>
        <w:t>fishtail</w:t>
      </w:r>
      <w:r w:rsidR="008F3FCE">
        <w:rPr>
          <w:rFonts w:ascii="Times New Roman" w:hAnsi="Times New Roman"/>
          <w:sz w:val="24"/>
          <w:szCs w:val="24"/>
          <w:lang w:val="en-US"/>
        </w:rPr>
        <w:t xml:space="preserve"> through a simulation approach that integrates an equivalent mass-spring system and the unsteady panel method. The mass-spring system is built based on data from the finite-element method using the solid and shell elements. The multibody-dynamics solver is used to obtain solutions of the mass-spring system. The unsteady panel method, which is validated in this paper, is employed to compute the hydrodynamic force </w:t>
      </w:r>
      <w:r w:rsidR="00F04925">
        <w:rPr>
          <w:rFonts w:ascii="Times New Roman" w:hAnsi="Times New Roman"/>
          <w:sz w:val="24"/>
          <w:szCs w:val="24"/>
          <w:lang w:val="en-US"/>
        </w:rPr>
        <w:t xml:space="preserve">acting on the model. A cyclic pump is designed to connect to the tail and provide hydraulic pressure to bend it harmonically at a frequency of 1.0 Hz. Compared to the conventional approach using the finite-element method, the present one can reduce the computational cost by decreasing the number of degrees of freedom. The numerical results have shown that the mean thrust increases with the hydraulic pressure provided from the pump by a parabolic rule. The variation of the side force is also derived against the pressure. Moreover, the simulation program can produce </w:t>
      </w:r>
      <w:r w:rsidR="007B6C52">
        <w:rPr>
          <w:rFonts w:ascii="Times New Roman" w:hAnsi="Times New Roman"/>
          <w:sz w:val="24"/>
          <w:szCs w:val="24"/>
          <w:lang w:val="en-US"/>
        </w:rPr>
        <w:t xml:space="preserve">the structure of the wake shed from the tail; and according to the momentum conservation principle, the backward motion of this wake accounts for the generation of the thrust when the tail bends along its vertical axis. The results from this paper can form a basis for the further design of a biomimetic fish robot as well as </w:t>
      </w:r>
      <w:r w:rsidR="00352A43">
        <w:rPr>
          <w:rFonts w:ascii="Times New Roman" w:hAnsi="Times New Roman"/>
          <w:sz w:val="24"/>
          <w:szCs w:val="24"/>
          <w:lang w:val="en-US"/>
        </w:rPr>
        <w:t xml:space="preserve">the </w:t>
      </w:r>
      <w:r w:rsidR="007B6C52">
        <w:rPr>
          <w:rFonts w:ascii="Times New Roman" w:hAnsi="Times New Roman"/>
          <w:sz w:val="24"/>
          <w:szCs w:val="24"/>
          <w:lang w:val="en-US"/>
        </w:rPr>
        <w:t>development of nonlinear control algorithms applied under water.</w:t>
      </w:r>
    </w:p>
    <w:p w14:paraId="1231BE67" w14:textId="77777777" w:rsidR="00B668C2" w:rsidRPr="003106AB" w:rsidRDefault="00B668C2" w:rsidP="00E07A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olor w:val="212121"/>
          <w:sz w:val="24"/>
          <w:szCs w:val="24"/>
          <w:shd w:val="clear" w:color="auto" w:fill="FFFFFF"/>
          <w:lang w:val="en-US"/>
        </w:rPr>
      </w:pPr>
    </w:p>
    <w:p w14:paraId="66ECAD99" w14:textId="77777777" w:rsidR="003C7245" w:rsidRDefault="003C7245" w:rsidP="00E07AE2">
      <w:pPr>
        <w:spacing w:after="0"/>
        <w:jc w:val="center"/>
        <w:rPr>
          <w:rFonts w:ascii="Times New Roman" w:hAnsi="Times New Roman"/>
          <w:b/>
          <w:sz w:val="24"/>
          <w:szCs w:val="24"/>
          <w:lang w:val="en-US"/>
        </w:rPr>
      </w:pPr>
      <w:r w:rsidRPr="00BF3781">
        <w:rPr>
          <w:rFonts w:ascii="Times New Roman" w:hAnsi="Times New Roman"/>
          <w:b/>
          <w:sz w:val="24"/>
          <w:szCs w:val="24"/>
          <w:lang w:val="en-US"/>
        </w:rPr>
        <w:t>Acknowledgement</w:t>
      </w:r>
    </w:p>
    <w:p w14:paraId="36FEB5B0" w14:textId="77777777" w:rsidR="00AB1CCB" w:rsidRPr="00BF3781" w:rsidRDefault="00AB1CCB" w:rsidP="00E07AE2">
      <w:pPr>
        <w:spacing w:after="0"/>
        <w:jc w:val="both"/>
        <w:rPr>
          <w:rFonts w:ascii="Times New Roman" w:hAnsi="Times New Roman"/>
          <w:sz w:val="24"/>
          <w:szCs w:val="24"/>
          <w:lang w:val="en-US"/>
        </w:rPr>
      </w:pPr>
    </w:p>
    <w:p w14:paraId="73D897CF" w14:textId="5A624D70" w:rsidR="00201D72" w:rsidRPr="001A0B9A" w:rsidRDefault="00826D74" w:rsidP="00E07AE2">
      <w:pPr>
        <w:spacing w:after="0"/>
        <w:ind w:firstLine="567"/>
        <w:jc w:val="both"/>
        <w:rPr>
          <w:rFonts w:ascii="Times New Roman" w:hAnsi="Times New Roman"/>
          <w:sz w:val="24"/>
          <w:szCs w:val="24"/>
          <w:lang w:val="en-US"/>
        </w:rPr>
      </w:pPr>
      <w:r w:rsidRPr="00826D74">
        <w:rPr>
          <w:rFonts w:ascii="Times New Roman" w:hAnsi="Times New Roman"/>
          <w:sz w:val="24"/>
          <w:szCs w:val="24"/>
          <w:lang w:val="en-US"/>
        </w:rPr>
        <w:t>This research is funded by Vietnam National Foundation for Science and Technology Development (NAFOSTED) under grant number 107.01-2018.05</w:t>
      </w:r>
      <w:r w:rsidR="00AB1CCB" w:rsidRPr="001A0B9A">
        <w:rPr>
          <w:rFonts w:ascii="Times New Roman" w:hAnsi="Times New Roman"/>
          <w:sz w:val="24"/>
          <w:szCs w:val="24"/>
          <w:lang w:val="en-US"/>
        </w:rPr>
        <w:t>.</w:t>
      </w:r>
      <w:r>
        <w:rPr>
          <w:rFonts w:ascii="Times New Roman" w:hAnsi="Times New Roman"/>
          <w:sz w:val="24"/>
          <w:szCs w:val="24"/>
          <w:lang w:val="en-US"/>
        </w:rPr>
        <w:t xml:space="preserve"> The authors also thank </w:t>
      </w:r>
      <w:r w:rsidR="00AE2B68">
        <w:rPr>
          <w:rFonts w:ascii="Times New Roman" w:hAnsi="Times New Roman"/>
          <w:sz w:val="24"/>
          <w:szCs w:val="24"/>
          <w:lang w:val="en-US"/>
        </w:rPr>
        <w:t>for</w:t>
      </w:r>
      <w:r>
        <w:rPr>
          <w:rFonts w:ascii="Times New Roman" w:hAnsi="Times New Roman"/>
          <w:sz w:val="24"/>
          <w:szCs w:val="24"/>
          <w:lang w:val="en-US"/>
        </w:rPr>
        <w:t xml:space="preserve"> the support</w:t>
      </w:r>
      <w:r w:rsidR="007B6967">
        <w:rPr>
          <w:rFonts w:ascii="Times New Roman" w:hAnsi="Times New Roman"/>
          <w:sz w:val="24"/>
          <w:szCs w:val="24"/>
          <w:lang w:val="en-US"/>
        </w:rPr>
        <w:t>s</w:t>
      </w:r>
      <w:r>
        <w:rPr>
          <w:rFonts w:ascii="Times New Roman" w:hAnsi="Times New Roman"/>
          <w:sz w:val="24"/>
          <w:szCs w:val="24"/>
          <w:lang w:val="en-US"/>
        </w:rPr>
        <w:t xml:space="preserve"> of the </w:t>
      </w:r>
      <w:r w:rsidR="007B6967">
        <w:rPr>
          <w:rFonts w:ascii="Times New Roman" w:hAnsi="Times New Roman"/>
          <w:sz w:val="24"/>
          <w:szCs w:val="24"/>
          <w:lang w:val="en-US"/>
        </w:rPr>
        <w:t xml:space="preserve">Robotic Research and Development Group at Le </w:t>
      </w:r>
      <w:proofErr w:type="spellStart"/>
      <w:r w:rsidR="007B6967">
        <w:rPr>
          <w:rFonts w:ascii="Times New Roman" w:hAnsi="Times New Roman"/>
          <w:sz w:val="24"/>
          <w:szCs w:val="24"/>
          <w:lang w:val="en-US"/>
        </w:rPr>
        <w:t>Quy</w:t>
      </w:r>
      <w:proofErr w:type="spellEnd"/>
      <w:r w:rsidR="007B6967">
        <w:rPr>
          <w:rFonts w:ascii="Times New Roman" w:hAnsi="Times New Roman"/>
          <w:sz w:val="24"/>
          <w:szCs w:val="24"/>
          <w:lang w:val="en-US"/>
        </w:rPr>
        <w:t xml:space="preserve"> Don Technical University.</w:t>
      </w:r>
      <w:r>
        <w:rPr>
          <w:rFonts w:ascii="Times New Roman" w:hAnsi="Times New Roman"/>
          <w:sz w:val="24"/>
          <w:szCs w:val="24"/>
          <w:lang w:val="en-US"/>
        </w:rPr>
        <w:t xml:space="preserve"> </w:t>
      </w:r>
    </w:p>
    <w:p w14:paraId="30D7AA69" w14:textId="77777777" w:rsidR="00AB1CCB" w:rsidRDefault="00AB1CCB" w:rsidP="00E07AE2">
      <w:pPr>
        <w:spacing w:after="0"/>
        <w:ind w:firstLine="567"/>
        <w:jc w:val="both"/>
        <w:rPr>
          <w:rFonts w:ascii="Times New Roman" w:hAnsi="Times New Roman"/>
          <w:b/>
          <w:sz w:val="24"/>
          <w:szCs w:val="24"/>
          <w:lang w:val="en-US"/>
        </w:rPr>
      </w:pPr>
    </w:p>
    <w:p w14:paraId="071E4E01" w14:textId="77777777" w:rsidR="00BF3781" w:rsidRDefault="003C7245" w:rsidP="00E07AE2">
      <w:pPr>
        <w:spacing w:after="0"/>
        <w:jc w:val="center"/>
        <w:rPr>
          <w:rFonts w:ascii="Times New Roman" w:hAnsi="Times New Roman"/>
          <w:b/>
          <w:sz w:val="24"/>
          <w:szCs w:val="24"/>
          <w:lang w:val="en-US"/>
        </w:rPr>
      </w:pPr>
      <w:r>
        <w:rPr>
          <w:rFonts w:ascii="Times New Roman" w:hAnsi="Times New Roman"/>
          <w:b/>
          <w:sz w:val="24"/>
          <w:szCs w:val="24"/>
          <w:lang w:val="en-US"/>
        </w:rPr>
        <w:t>Re</w:t>
      </w:r>
      <w:r w:rsidR="00BF3781" w:rsidRPr="00BF3781">
        <w:rPr>
          <w:rFonts w:ascii="Times New Roman" w:hAnsi="Times New Roman"/>
          <w:b/>
          <w:sz w:val="24"/>
          <w:szCs w:val="24"/>
          <w:lang w:val="en-US"/>
        </w:rPr>
        <w:t>ferences</w:t>
      </w:r>
    </w:p>
    <w:p w14:paraId="7196D064" w14:textId="77777777" w:rsidR="00451BAC" w:rsidRPr="00BF3781" w:rsidRDefault="00451BAC" w:rsidP="00E07AE2">
      <w:pPr>
        <w:spacing w:after="0"/>
        <w:jc w:val="center"/>
        <w:rPr>
          <w:rFonts w:ascii="Times New Roman" w:hAnsi="Times New Roman"/>
          <w:b/>
          <w:sz w:val="24"/>
          <w:szCs w:val="24"/>
          <w:lang w:val="en-US"/>
        </w:rPr>
      </w:pPr>
    </w:p>
    <w:p w14:paraId="5D96DD09" w14:textId="7CEECCA2" w:rsidR="0014075B" w:rsidRDefault="0014075B" w:rsidP="00F33EDB">
      <w:pPr>
        <w:pStyle w:val="ListParagraph"/>
        <w:autoSpaceDE w:val="0"/>
        <w:autoSpaceDN w:val="0"/>
        <w:adjustRightInd w:val="0"/>
        <w:spacing w:after="0"/>
        <w:ind w:left="0"/>
        <w:jc w:val="both"/>
        <w:rPr>
          <w:rFonts w:ascii="Times New Roman" w:hAnsi="Times New Roman"/>
          <w:sz w:val="24"/>
          <w:szCs w:val="24"/>
          <w:lang w:val="en-US"/>
        </w:rPr>
      </w:pPr>
      <w:r>
        <w:rPr>
          <w:rFonts w:ascii="Times New Roman" w:hAnsi="Times New Roman"/>
          <w:sz w:val="24"/>
          <w:szCs w:val="24"/>
          <w:lang w:val="en-US"/>
        </w:rPr>
        <w:t>1. G.</w:t>
      </w:r>
      <w:r w:rsidR="00872417">
        <w:rPr>
          <w:rFonts w:ascii="Times New Roman" w:hAnsi="Times New Roman"/>
          <w:sz w:val="24"/>
          <w:szCs w:val="24"/>
          <w:lang w:val="en-US"/>
        </w:rPr>
        <w:t xml:space="preserve"> </w:t>
      </w:r>
      <w:r>
        <w:rPr>
          <w:rFonts w:ascii="Times New Roman" w:hAnsi="Times New Roman"/>
          <w:sz w:val="24"/>
          <w:szCs w:val="24"/>
          <w:lang w:val="en-US"/>
        </w:rPr>
        <w:t xml:space="preserve">V. </w:t>
      </w:r>
      <w:r w:rsidRPr="0014075B">
        <w:rPr>
          <w:rFonts w:ascii="Times New Roman" w:hAnsi="Times New Roman"/>
          <w:sz w:val="24"/>
          <w:szCs w:val="24"/>
          <w:lang w:val="en-US"/>
        </w:rPr>
        <w:t xml:space="preserve">Lauder, </w:t>
      </w:r>
      <w:r>
        <w:rPr>
          <w:rFonts w:ascii="Times New Roman" w:hAnsi="Times New Roman"/>
          <w:sz w:val="24"/>
          <w:szCs w:val="24"/>
          <w:lang w:val="en-US"/>
        </w:rPr>
        <w:t>L. T.</w:t>
      </w:r>
      <w:r w:rsidRPr="0014075B">
        <w:rPr>
          <w:rFonts w:ascii="Times New Roman" w:hAnsi="Times New Roman"/>
          <w:sz w:val="24"/>
          <w:szCs w:val="24"/>
          <w:lang w:val="en-US"/>
        </w:rPr>
        <w:t xml:space="preserve"> James. </w:t>
      </w:r>
      <w:r>
        <w:rPr>
          <w:rFonts w:ascii="Times New Roman" w:hAnsi="Times New Roman"/>
          <w:sz w:val="24"/>
          <w:szCs w:val="24"/>
          <w:lang w:val="en-US"/>
        </w:rPr>
        <w:t xml:space="preserve">In: </w:t>
      </w:r>
      <w:r w:rsidRPr="0014075B">
        <w:rPr>
          <w:rFonts w:ascii="Times New Roman" w:hAnsi="Times New Roman"/>
          <w:i/>
          <w:sz w:val="24"/>
          <w:szCs w:val="24"/>
          <w:lang w:val="en-US"/>
        </w:rPr>
        <w:t>Robot Fish</w:t>
      </w:r>
      <w:r>
        <w:rPr>
          <w:rFonts w:ascii="Times New Roman" w:hAnsi="Times New Roman"/>
          <w:sz w:val="24"/>
          <w:szCs w:val="24"/>
          <w:lang w:val="en-US"/>
        </w:rPr>
        <w:t>,</w:t>
      </w:r>
      <w:r w:rsidRPr="0014075B">
        <w:rPr>
          <w:rFonts w:ascii="Times New Roman" w:hAnsi="Times New Roman"/>
          <w:sz w:val="24"/>
          <w:szCs w:val="24"/>
          <w:lang w:val="en-US"/>
        </w:rPr>
        <w:t xml:space="preserve"> Springer, Berlin, Heidelberg, 25</w:t>
      </w:r>
      <w:r>
        <w:rPr>
          <w:rFonts w:ascii="Times New Roman" w:hAnsi="Times New Roman"/>
          <w:sz w:val="24"/>
          <w:szCs w:val="24"/>
          <w:lang w:val="en-US"/>
        </w:rPr>
        <w:t xml:space="preserve"> (2015)</w:t>
      </w:r>
      <w:r w:rsidRPr="0014075B">
        <w:rPr>
          <w:rFonts w:ascii="Times New Roman" w:hAnsi="Times New Roman"/>
          <w:sz w:val="24"/>
          <w:szCs w:val="24"/>
          <w:lang w:val="en-US"/>
        </w:rPr>
        <w:t>.</w:t>
      </w:r>
    </w:p>
    <w:p w14:paraId="4987F8E4" w14:textId="50181877" w:rsidR="0014075B" w:rsidRDefault="00872417" w:rsidP="00F33EDB">
      <w:pPr>
        <w:pStyle w:val="ListParagraph"/>
        <w:autoSpaceDE w:val="0"/>
        <w:autoSpaceDN w:val="0"/>
        <w:adjustRightInd w:val="0"/>
        <w:spacing w:after="0"/>
        <w:ind w:left="0"/>
        <w:jc w:val="both"/>
        <w:rPr>
          <w:rFonts w:ascii="Times New Roman" w:hAnsi="Times New Roman"/>
          <w:sz w:val="24"/>
          <w:szCs w:val="24"/>
          <w:lang w:val="en-US"/>
        </w:rPr>
      </w:pPr>
      <w:r>
        <w:rPr>
          <w:rFonts w:ascii="Times New Roman" w:hAnsi="Times New Roman"/>
          <w:sz w:val="24"/>
          <w:szCs w:val="24"/>
          <w:lang w:val="en-US"/>
        </w:rPr>
        <w:t>2. B. Y.</w:t>
      </w:r>
      <w:r w:rsidRPr="00872417">
        <w:rPr>
          <w:rFonts w:ascii="Times New Roman" w:hAnsi="Times New Roman"/>
          <w:sz w:val="24"/>
          <w:szCs w:val="24"/>
          <w:lang w:val="en-US"/>
        </w:rPr>
        <w:t xml:space="preserve"> </w:t>
      </w:r>
      <w:proofErr w:type="spellStart"/>
      <w:r w:rsidRPr="00872417">
        <w:rPr>
          <w:rFonts w:ascii="Times New Roman" w:hAnsi="Times New Roman"/>
          <w:sz w:val="24"/>
          <w:szCs w:val="24"/>
          <w:lang w:val="en-US"/>
        </w:rPr>
        <w:t>Kiam</w:t>
      </w:r>
      <w:proofErr w:type="spellEnd"/>
      <w:r w:rsidRPr="00872417">
        <w:rPr>
          <w:rFonts w:ascii="Times New Roman" w:hAnsi="Times New Roman"/>
          <w:sz w:val="24"/>
          <w:szCs w:val="24"/>
          <w:lang w:val="en-US"/>
        </w:rPr>
        <w:t xml:space="preserve">, </w:t>
      </w:r>
      <w:r>
        <w:rPr>
          <w:rFonts w:ascii="Times New Roman" w:hAnsi="Times New Roman"/>
          <w:sz w:val="24"/>
          <w:szCs w:val="24"/>
          <w:lang w:val="en-US"/>
        </w:rPr>
        <w:t>W. W.</w:t>
      </w:r>
      <w:r w:rsidRPr="00872417">
        <w:rPr>
          <w:rFonts w:ascii="Times New Roman" w:hAnsi="Times New Roman"/>
          <w:sz w:val="24"/>
          <w:szCs w:val="24"/>
          <w:lang w:val="en-US"/>
        </w:rPr>
        <w:t xml:space="preserve"> Loong, </w:t>
      </w:r>
      <w:r>
        <w:rPr>
          <w:rFonts w:ascii="Times New Roman" w:hAnsi="Times New Roman"/>
          <w:sz w:val="24"/>
          <w:szCs w:val="24"/>
          <w:lang w:val="en-US"/>
        </w:rPr>
        <w:t>K. T. K.</w:t>
      </w:r>
      <w:r w:rsidRPr="00872417">
        <w:rPr>
          <w:rFonts w:ascii="Times New Roman" w:hAnsi="Times New Roman"/>
          <w:sz w:val="24"/>
          <w:szCs w:val="24"/>
          <w:lang w:val="en-US"/>
        </w:rPr>
        <w:t xml:space="preserve"> </w:t>
      </w:r>
      <w:proofErr w:type="spellStart"/>
      <w:r w:rsidRPr="00872417">
        <w:rPr>
          <w:rFonts w:ascii="Times New Roman" w:hAnsi="Times New Roman"/>
          <w:sz w:val="24"/>
          <w:szCs w:val="24"/>
          <w:lang w:val="en-US"/>
        </w:rPr>
        <w:t>Te</w:t>
      </w:r>
      <w:proofErr w:type="spellEnd"/>
      <w:r w:rsidRPr="00872417">
        <w:rPr>
          <w:rFonts w:ascii="Times New Roman" w:hAnsi="Times New Roman"/>
          <w:sz w:val="24"/>
          <w:szCs w:val="24"/>
          <w:lang w:val="en-US"/>
        </w:rPr>
        <w:t xml:space="preserve">. </w:t>
      </w:r>
      <w:r w:rsidRPr="00F93F2D">
        <w:rPr>
          <w:rFonts w:ascii="Times New Roman" w:hAnsi="Times New Roman"/>
          <w:i/>
          <w:sz w:val="24"/>
          <w:szCs w:val="24"/>
          <w:lang w:val="en-US"/>
        </w:rPr>
        <w:t>Journal of Applied Sciences</w:t>
      </w:r>
      <w:r>
        <w:rPr>
          <w:rFonts w:ascii="Times New Roman" w:hAnsi="Times New Roman"/>
          <w:sz w:val="24"/>
          <w:szCs w:val="24"/>
          <w:lang w:val="en-US"/>
        </w:rPr>
        <w:t>,</w:t>
      </w:r>
      <w:r w:rsidRPr="00872417">
        <w:rPr>
          <w:rFonts w:ascii="Times New Roman" w:hAnsi="Times New Roman"/>
          <w:sz w:val="24"/>
          <w:szCs w:val="24"/>
          <w:lang w:val="en-US"/>
        </w:rPr>
        <w:t xml:space="preserve"> </w:t>
      </w:r>
      <w:r w:rsidRPr="00872417">
        <w:rPr>
          <w:rFonts w:ascii="Times New Roman" w:hAnsi="Times New Roman"/>
          <w:b/>
          <w:sz w:val="24"/>
          <w:szCs w:val="24"/>
          <w:lang w:val="en-US"/>
        </w:rPr>
        <w:t>14</w:t>
      </w:r>
      <w:r>
        <w:rPr>
          <w:rFonts w:ascii="Times New Roman" w:hAnsi="Times New Roman"/>
          <w:sz w:val="24"/>
          <w:szCs w:val="24"/>
          <w:lang w:val="en-US"/>
        </w:rPr>
        <w:t>(</w:t>
      </w:r>
      <w:r w:rsidRPr="00872417">
        <w:rPr>
          <w:rFonts w:ascii="Times New Roman" w:hAnsi="Times New Roman"/>
          <w:sz w:val="24"/>
          <w:szCs w:val="24"/>
          <w:lang w:val="en-US"/>
        </w:rPr>
        <w:t>23</w:t>
      </w:r>
      <w:r>
        <w:rPr>
          <w:rFonts w:ascii="Times New Roman" w:hAnsi="Times New Roman"/>
          <w:sz w:val="24"/>
          <w:szCs w:val="24"/>
          <w:lang w:val="en-US"/>
        </w:rPr>
        <w:t>),</w:t>
      </w:r>
      <w:r w:rsidRPr="00872417">
        <w:rPr>
          <w:rFonts w:ascii="Times New Roman" w:hAnsi="Times New Roman"/>
          <w:sz w:val="24"/>
          <w:szCs w:val="24"/>
          <w:lang w:val="en-US"/>
        </w:rPr>
        <w:t xml:space="preserve"> 3242</w:t>
      </w:r>
      <w:r>
        <w:rPr>
          <w:rFonts w:ascii="Times New Roman" w:hAnsi="Times New Roman"/>
          <w:sz w:val="24"/>
          <w:szCs w:val="24"/>
          <w:lang w:val="en-US"/>
        </w:rPr>
        <w:t xml:space="preserve"> (2014)</w:t>
      </w:r>
      <w:r w:rsidRPr="00872417">
        <w:rPr>
          <w:rFonts w:ascii="Times New Roman" w:hAnsi="Times New Roman"/>
          <w:sz w:val="24"/>
          <w:szCs w:val="24"/>
          <w:lang w:val="en-US"/>
        </w:rPr>
        <w:t>.</w:t>
      </w:r>
    </w:p>
    <w:p w14:paraId="2532DD0D" w14:textId="5AD0402B" w:rsidR="00D74844" w:rsidRDefault="00D74844" w:rsidP="00F33EDB">
      <w:pPr>
        <w:pStyle w:val="ListParagraph"/>
        <w:autoSpaceDE w:val="0"/>
        <w:autoSpaceDN w:val="0"/>
        <w:adjustRightInd w:val="0"/>
        <w:spacing w:after="0"/>
        <w:ind w:left="0"/>
        <w:jc w:val="both"/>
        <w:rPr>
          <w:rFonts w:ascii="Times New Roman" w:hAnsi="Times New Roman"/>
          <w:sz w:val="24"/>
          <w:szCs w:val="24"/>
          <w:lang w:val="en-US"/>
        </w:rPr>
      </w:pPr>
      <w:r>
        <w:rPr>
          <w:rFonts w:ascii="Times New Roman" w:hAnsi="Times New Roman"/>
          <w:sz w:val="24"/>
          <w:szCs w:val="24"/>
          <w:lang w:val="en-US"/>
        </w:rPr>
        <w:t xml:space="preserve">3. R. K. </w:t>
      </w:r>
      <w:proofErr w:type="spellStart"/>
      <w:r w:rsidRPr="00D74844">
        <w:rPr>
          <w:rFonts w:ascii="Times New Roman" w:hAnsi="Times New Roman"/>
          <w:sz w:val="24"/>
          <w:szCs w:val="24"/>
          <w:lang w:val="en-US"/>
        </w:rPr>
        <w:t>Katzschmann</w:t>
      </w:r>
      <w:proofErr w:type="spellEnd"/>
      <w:r w:rsidRPr="00D74844">
        <w:rPr>
          <w:rFonts w:ascii="Times New Roman" w:hAnsi="Times New Roman"/>
          <w:sz w:val="24"/>
          <w:szCs w:val="24"/>
          <w:lang w:val="en-US"/>
        </w:rPr>
        <w:t xml:space="preserve">, </w:t>
      </w:r>
      <w:r>
        <w:rPr>
          <w:rFonts w:ascii="Times New Roman" w:hAnsi="Times New Roman"/>
          <w:sz w:val="24"/>
          <w:szCs w:val="24"/>
          <w:lang w:val="en-US"/>
        </w:rPr>
        <w:t>A. D.</w:t>
      </w:r>
      <w:r w:rsidRPr="00D74844">
        <w:rPr>
          <w:rFonts w:ascii="Times New Roman" w:hAnsi="Times New Roman"/>
          <w:sz w:val="24"/>
          <w:szCs w:val="24"/>
          <w:lang w:val="en-US"/>
        </w:rPr>
        <w:t xml:space="preserve"> de </w:t>
      </w:r>
      <w:proofErr w:type="spellStart"/>
      <w:r w:rsidRPr="00D74844">
        <w:rPr>
          <w:rFonts w:ascii="Times New Roman" w:hAnsi="Times New Roman"/>
          <w:sz w:val="24"/>
          <w:szCs w:val="24"/>
          <w:lang w:val="en-US"/>
        </w:rPr>
        <w:t>Maille</w:t>
      </w:r>
      <w:proofErr w:type="spellEnd"/>
      <w:r w:rsidRPr="00D74844">
        <w:rPr>
          <w:rFonts w:ascii="Times New Roman" w:hAnsi="Times New Roman"/>
          <w:sz w:val="24"/>
          <w:szCs w:val="24"/>
          <w:lang w:val="en-US"/>
        </w:rPr>
        <w:t xml:space="preserve">, </w:t>
      </w:r>
      <w:r>
        <w:rPr>
          <w:rFonts w:ascii="Times New Roman" w:hAnsi="Times New Roman"/>
          <w:sz w:val="24"/>
          <w:szCs w:val="24"/>
          <w:lang w:val="en-US"/>
        </w:rPr>
        <w:t>D. L.</w:t>
      </w:r>
      <w:r w:rsidRPr="00D74844">
        <w:rPr>
          <w:rFonts w:ascii="Times New Roman" w:hAnsi="Times New Roman"/>
          <w:sz w:val="24"/>
          <w:szCs w:val="24"/>
          <w:lang w:val="en-US"/>
        </w:rPr>
        <w:t xml:space="preserve"> </w:t>
      </w:r>
      <w:proofErr w:type="spellStart"/>
      <w:r w:rsidRPr="00D74844">
        <w:rPr>
          <w:rFonts w:ascii="Times New Roman" w:hAnsi="Times New Roman"/>
          <w:sz w:val="24"/>
          <w:szCs w:val="24"/>
          <w:lang w:val="en-US"/>
        </w:rPr>
        <w:t>Dorhout</w:t>
      </w:r>
      <w:proofErr w:type="spellEnd"/>
      <w:r w:rsidRPr="00D74844">
        <w:rPr>
          <w:rFonts w:ascii="Times New Roman" w:hAnsi="Times New Roman"/>
          <w:sz w:val="24"/>
          <w:szCs w:val="24"/>
          <w:lang w:val="en-US"/>
        </w:rPr>
        <w:t xml:space="preserve">, </w:t>
      </w:r>
      <w:r>
        <w:rPr>
          <w:rFonts w:ascii="Times New Roman" w:hAnsi="Times New Roman"/>
          <w:sz w:val="24"/>
          <w:szCs w:val="24"/>
          <w:lang w:val="en-US"/>
        </w:rPr>
        <w:t xml:space="preserve">D. </w:t>
      </w:r>
      <w:r w:rsidRPr="00D74844">
        <w:rPr>
          <w:rFonts w:ascii="Times New Roman" w:hAnsi="Times New Roman"/>
          <w:sz w:val="24"/>
          <w:szCs w:val="24"/>
          <w:lang w:val="en-US"/>
        </w:rPr>
        <w:t>Rus. In</w:t>
      </w:r>
      <w:r>
        <w:rPr>
          <w:rFonts w:ascii="Times New Roman" w:hAnsi="Times New Roman"/>
          <w:sz w:val="24"/>
          <w:szCs w:val="24"/>
          <w:lang w:val="en-US"/>
        </w:rPr>
        <w:t>:</w:t>
      </w:r>
      <w:r w:rsidRPr="00D74844">
        <w:rPr>
          <w:rFonts w:ascii="Times New Roman" w:hAnsi="Times New Roman"/>
          <w:sz w:val="24"/>
          <w:szCs w:val="24"/>
          <w:lang w:val="en-US"/>
        </w:rPr>
        <w:t xml:space="preserve"> </w:t>
      </w:r>
      <w:r w:rsidRPr="00D74844">
        <w:rPr>
          <w:rFonts w:ascii="Times New Roman" w:hAnsi="Times New Roman"/>
          <w:i/>
          <w:sz w:val="24"/>
          <w:szCs w:val="24"/>
          <w:lang w:val="en-US"/>
        </w:rPr>
        <w:t>2016 IEEE/RSJ International Conference on Intelligent Robots and Systems (IROS)</w:t>
      </w:r>
      <w:r>
        <w:rPr>
          <w:rFonts w:ascii="Times New Roman" w:hAnsi="Times New Roman"/>
          <w:sz w:val="24"/>
          <w:szCs w:val="24"/>
          <w:lang w:val="en-US"/>
        </w:rPr>
        <w:t>, IEEE,</w:t>
      </w:r>
      <w:r w:rsidRPr="00D74844">
        <w:rPr>
          <w:rFonts w:ascii="Times New Roman" w:hAnsi="Times New Roman"/>
          <w:sz w:val="24"/>
          <w:szCs w:val="24"/>
          <w:lang w:val="en-US"/>
        </w:rPr>
        <w:t xml:space="preserve"> 3048</w:t>
      </w:r>
      <w:r w:rsidR="00F93F2D">
        <w:rPr>
          <w:rFonts w:ascii="Times New Roman" w:hAnsi="Times New Roman"/>
          <w:sz w:val="24"/>
          <w:szCs w:val="24"/>
          <w:lang w:val="en-US"/>
        </w:rPr>
        <w:t xml:space="preserve"> (2016)</w:t>
      </w:r>
      <w:r w:rsidRPr="00D74844">
        <w:rPr>
          <w:rFonts w:ascii="Times New Roman" w:hAnsi="Times New Roman"/>
          <w:sz w:val="24"/>
          <w:szCs w:val="24"/>
          <w:lang w:val="en-US"/>
        </w:rPr>
        <w:t>.</w:t>
      </w:r>
    </w:p>
    <w:p w14:paraId="023A94AE" w14:textId="2C32A6D8" w:rsidR="00F93F2D" w:rsidRDefault="00F93F2D" w:rsidP="00F33EDB">
      <w:pPr>
        <w:pStyle w:val="ListParagraph"/>
        <w:autoSpaceDE w:val="0"/>
        <w:autoSpaceDN w:val="0"/>
        <w:adjustRightInd w:val="0"/>
        <w:spacing w:after="0"/>
        <w:ind w:left="0"/>
        <w:jc w:val="both"/>
        <w:rPr>
          <w:rFonts w:ascii="Times New Roman" w:hAnsi="Times New Roman"/>
          <w:sz w:val="24"/>
          <w:szCs w:val="24"/>
          <w:lang w:val="en-US"/>
        </w:rPr>
      </w:pPr>
      <w:r>
        <w:rPr>
          <w:rFonts w:ascii="Times New Roman" w:hAnsi="Times New Roman"/>
          <w:sz w:val="24"/>
          <w:szCs w:val="24"/>
          <w:lang w:val="en-US"/>
        </w:rPr>
        <w:t xml:space="preserve">4. J. </w:t>
      </w:r>
      <w:r w:rsidRPr="00F93F2D">
        <w:rPr>
          <w:rFonts w:ascii="Times New Roman" w:hAnsi="Times New Roman"/>
          <w:sz w:val="24"/>
          <w:szCs w:val="24"/>
          <w:lang w:val="en-US"/>
        </w:rPr>
        <w:t xml:space="preserve">Katz, </w:t>
      </w:r>
      <w:r>
        <w:rPr>
          <w:rFonts w:ascii="Times New Roman" w:hAnsi="Times New Roman"/>
          <w:sz w:val="24"/>
          <w:szCs w:val="24"/>
          <w:lang w:val="en-US"/>
        </w:rPr>
        <w:t>A.</w:t>
      </w:r>
      <w:r w:rsidRPr="00F93F2D">
        <w:rPr>
          <w:rFonts w:ascii="Times New Roman" w:hAnsi="Times New Roman"/>
          <w:sz w:val="24"/>
          <w:szCs w:val="24"/>
          <w:lang w:val="en-US"/>
        </w:rPr>
        <w:t xml:space="preserve"> </w:t>
      </w:r>
      <w:proofErr w:type="spellStart"/>
      <w:r w:rsidRPr="00F93F2D">
        <w:rPr>
          <w:rFonts w:ascii="Times New Roman" w:hAnsi="Times New Roman"/>
          <w:sz w:val="24"/>
          <w:szCs w:val="24"/>
          <w:lang w:val="en-US"/>
        </w:rPr>
        <w:t>Plotkin</w:t>
      </w:r>
      <w:proofErr w:type="spellEnd"/>
      <w:r w:rsidRPr="00F93F2D">
        <w:rPr>
          <w:rFonts w:ascii="Times New Roman" w:hAnsi="Times New Roman"/>
          <w:sz w:val="24"/>
          <w:szCs w:val="24"/>
          <w:lang w:val="en-US"/>
        </w:rPr>
        <w:t xml:space="preserve">. </w:t>
      </w:r>
      <w:r w:rsidRPr="00F93F2D">
        <w:rPr>
          <w:rFonts w:ascii="Times New Roman" w:hAnsi="Times New Roman"/>
          <w:i/>
          <w:sz w:val="24"/>
          <w:szCs w:val="24"/>
          <w:lang w:val="en-US"/>
        </w:rPr>
        <w:t>Low-speed aerodynamics</w:t>
      </w:r>
      <w:r w:rsidRPr="00F93F2D">
        <w:rPr>
          <w:rFonts w:ascii="Times New Roman" w:hAnsi="Times New Roman"/>
          <w:sz w:val="24"/>
          <w:szCs w:val="24"/>
          <w:lang w:val="en-US"/>
        </w:rPr>
        <w:t xml:space="preserve">. Cambridge </w:t>
      </w:r>
      <w:r>
        <w:rPr>
          <w:rFonts w:ascii="Times New Roman" w:hAnsi="Times New Roman"/>
          <w:sz w:val="24"/>
          <w:szCs w:val="24"/>
          <w:lang w:val="en-US"/>
        </w:rPr>
        <w:t>University Press</w:t>
      </w:r>
      <w:r w:rsidRPr="00F93F2D">
        <w:rPr>
          <w:rFonts w:ascii="Times New Roman" w:hAnsi="Times New Roman"/>
          <w:sz w:val="24"/>
          <w:szCs w:val="24"/>
          <w:lang w:val="en-US"/>
        </w:rPr>
        <w:t xml:space="preserve"> </w:t>
      </w:r>
      <w:r>
        <w:rPr>
          <w:rFonts w:ascii="Times New Roman" w:hAnsi="Times New Roman"/>
          <w:sz w:val="24"/>
          <w:szCs w:val="24"/>
          <w:lang w:val="en-US"/>
        </w:rPr>
        <w:t>(</w:t>
      </w:r>
      <w:r w:rsidRPr="00F93F2D">
        <w:rPr>
          <w:rFonts w:ascii="Times New Roman" w:hAnsi="Times New Roman"/>
          <w:sz w:val="24"/>
          <w:szCs w:val="24"/>
          <w:lang w:val="en-US"/>
        </w:rPr>
        <w:t>2001</w:t>
      </w:r>
      <w:r>
        <w:rPr>
          <w:rFonts w:ascii="Times New Roman" w:hAnsi="Times New Roman"/>
          <w:sz w:val="24"/>
          <w:szCs w:val="24"/>
          <w:lang w:val="en-US"/>
        </w:rPr>
        <w:t>)</w:t>
      </w:r>
      <w:r w:rsidRPr="00F93F2D">
        <w:rPr>
          <w:rFonts w:ascii="Times New Roman" w:hAnsi="Times New Roman"/>
          <w:sz w:val="24"/>
          <w:szCs w:val="24"/>
          <w:lang w:val="en-US"/>
        </w:rPr>
        <w:t>.</w:t>
      </w:r>
    </w:p>
    <w:p w14:paraId="5A8FA362" w14:textId="7F4FA89A" w:rsidR="00F93F2D" w:rsidRDefault="00F93F2D" w:rsidP="00F33EDB">
      <w:pPr>
        <w:pStyle w:val="ListParagraph"/>
        <w:autoSpaceDE w:val="0"/>
        <w:autoSpaceDN w:val="0"/>
        <w:adjustRightInd w:val="0"/>
        <w:spacing w:after="0"/>
        <w:ind w:left="0"/>
        <w:jc w:val="both"/>
        <w:rPr>
          <w:rFonts w:ascii="Times New Roman" w:hAnsi="Times New Roman"/>
          <w:sz w:val="24"/>
          <w:szCs w:val="24"/>
          <w:lang w:val="en-US"/>
        </w:rPr>
      </w:pPr>
      <w:r>
        <w:rPr>
          <w:rFonts w:ascii="Times New Roman" w:hAnsi="Times New Roman"/>
          <w:sz w:val="24"/>
          <w:szCs w:val="24"/>
          <w:lang w:val="en-US"/>
        </w:rPr>
        <w:t xml:space="preserve">5. G. </w:t>
      </w:r>
      <w:proofErr w:type="spellStart"/>
      <w:r w:rsidRPr="00F93F2D">
        <w:rPr>
          <w:rFonts w:ascii="Times New Roman" w:hAnsi="Times New Roman"/>
          <w:sz w:val="24"/>
          <w:szCs w:val="24"/>
          <w:lang w:val="en-US"/>
        </w:rPr>
        <w:t>Xue</w:t>
      </w:r>
      <w:proofErr w:type="spellEnd"/>
      <w:r w:rsidRPr="00F93F2D">
        <w:rPr>
          <w:rFonts w:ascii="Times New Roman" w:hAnsi="Times New Roman"/>
          <w:sz w:val="24"/>
          <w:szCs w:val="24"/>
          <w:lang w:val="en-US"/>
        </w:rPr>
        <w:t xml:space="preserve">, et al. </w:t>
      </w:r>
      <w:r>
        <w:rPr>
          <w:rFonts w:ascii="Times New Roman" w:hAnsi="Times New Roman"/>
          <w:i/>
          <w:sz w:val="24"/>
          <w:szCs w:val="24"/>
          <w:lang w:val="en-US"/>
        </w:rPr>
        <w:t>Applied Bionics and B</w:t>
      </w:r>
      <w:r w:rsidRPr="00F93F2D">
        <w:rPr>
          <w:rFonts w:ascii="Times New Roman" w:hAnsi="Times New Roman"/>
          <w:i/>
          <w:sz w:val="24"/>
          <w:szCs w:val="24"/>
          <w:lang w:val="en-US"/>
        </w:rPr>
        <w:t>iomechanics</w:t>
      </w:r>
      <w:r>
        <w:rPr>
          <w:rFonts w:ascii="Times New Roman" w:hAnsi="Times New Roman"/>
          <w:sz w:val="24"/>
          <w:szCs w:val="24"/>
          <w:lang w:val="en-US"/>
        </w:rPr>
        <w:t xml:space="preserve">, </w:t>
      </w:r>
      <w:r w:rsidRPr="00F93F2D">
        <w:rPr>
          <w:rFonts w:ascii="Times New Roman" w:hAnsi="Times New Roman"/>
          <w:b/>
          <w:sz w:val="24"/>
          <w:szCs w:val="24"/>
          <w:lang w:val="en-US"/>
        </w:rPr>
        <w:t>2016</w:t>
      </w:r>
      <w:r>
        <w:rPr>
          <w:rFonts w:ascii="Times New Roman" w:hAnsi="Times New Roman"/>
          <w:sz w:val="24"/>
          <w:szCs w:val="24"/>
          <w:lang w:val="en-US"/>
        </w:rPr>
        <w:t xml:space="preserve">, </w:t>
      </w:r>
      <w:r w:rsidRPr="00F93F2D">
        <w:rPr>
          <w:rFonts w:ascii="Times New Roman" w:hAnsi="Times New Roman"/>
          <w:sz w:val="24"/>
          <w:szCs w:val="24"/>
          <w:lang w:val="en-US"/>
        </w:rPr>
        <w:t>6909745 (2016).</w:t>
      </w:r>
    </w:p>
    <w:sectPr w:rsidR="00F93F2D" w:rsidSect="00287DB6">
      <w:headerReference w:type="default" r:id="rId18"/>
      <w:footerReference w:type="default" r:id="rId19"/>
      <w:pgSz w:w="11907" w:h="16839"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E3013" w14:textId="77777777" w:rsidR="00F66040" w:rsidRDefault="00F66040" w:rsidP="003A0484">
      <w:pPr>
        <w:spacing w:after="0" w:line="240" w:lineRule="auto"/>
      </w:pPr>
      <w:r>
        <w:separator/>
      </w:r>
    </w:p>
  </w:endnote>
  <w:endnote w:type="continuationSeparator" w:id="0">
    <w:p w14:paraId="2A45952E" w14:textId="77777777" w:rsidR="00F66040" w:rsidRDefault="00F66040" w:rsidP="003A0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8A3056" w14:paraId="264F83A8" w14:textId="77777777" w:rsidTr="25B32910">
      <w:tc>
        <w:tcPr>
          <w:tcW w:w="3024" w:type="dxa"/>
        </w:tcPr>
        <w:p w14:paraId="74447A03" w14:textId="54D3C20E" w:rsidR="008A3056" w:rsidRDefault="008A3056" w:rsidP="25B32910">
          <w:pPr>
            <w:pStyle w:val="Header"/>
            <w:ind w:left="-115"/>
          </w:pPr>
        </w:p>
      </w:tc>
      <w:tc>
        <w:tcPr>
          <w:tcW w:w="3024" w:type="dxa"/>
        </w:tcPr>
        <w:p w14:paraId="741A02BF" w14:textId="4A4C6083" w:rsidR="008A3056" w:rsidRDefault="008A3056" w:rsidP="25B32910">
          <w:pPr>
            <w:pStyle w:val="Header"/>
            <w:jc w:val="center"/>
          </w:pPr>
        </w:p>
      </w:tc>
      <w:tc>
        <w:tcPr>
          <w:tcW w:w="3024" w:type="dxa"/>
        </w:tcPr>
        <w:p w14:paraId="7B5134C7" w14:textId="1E64B470" w:rsidR="008A3056" w:rsidRDefault="008A3056" w:rsidP="25B32910">
          <w:pPr>
            <w:pStyle w:val="Header"/>
            <w:ind w:right="-115"/>
            <w:jc w:val="right"/>
          </w:pPr>
        </w:p>
      </w:tc>
    </w:tr>
  </w:tbl>
  <w:p w14:paraId="7229B487" w14:textId="42423540" w:rsidR="008A3056" w:rsidRDefault="008A3056" w:rsidP="25B3291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DFD3E" w14:textId="77777777" w:rsidR="00F66040" w:rsidRDefault="00F66040" w:rsidP="003A0484">
      <w:pPr>
        <w:spacing w:after="0" w:line="240" w:lineRule="auto"/>
      </w:pPr>
      <w:r>
        <w:separator/>
      </w:r>
    </w:p>
  </w:footnote>
  <w:footnote w:type="continuationSeparator" w:id="0">
    <w:p w14:paraId="25E01D1E" w14:textId="77777777" w:rsidR="00F66040" w:rsidRDefault="00F66040" w:rsidP="003A0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1049"/>
      <w:docPartObj>
        <w:docPartGallery w:val="Page Numbers (Top of Page)"/>
        <w:docPartUnique/>
      </w:docPartObj>
    </w:sdtPr>
    <w:sdtEndPr/>
    <w:sdtContent>
      <w:p w14:paraId="414758BF" w14:textId="50C5AAC1" w:rsidR="008A3056" w:rsidRDefault="008A3056">
        <w:pPr>
          <w:pStyle w:val="Header"/>
          <w:jc w:val="right"/>
        </w:pPr>
        <w:r>
          <w:fldChar w:fldCharType="begin"/>
        </w:r>
        <w:r>
          <w:instrText xml:space="preserve"> PAGE   \* MERGEFORMAT </w:instrText>
        </w:r>
        <w:r>
          <w:fldChar w:fldCharType="separate"/>
        </w:r>
        <w:r w:rsidR="00DC19C5">
          <w:rPr>
            <w:noProof/>
          </w:rPr>
          <w:t>2</w:t>
        </w:r>
        <w:r>
          <w:rPr>
            <w:noProof/>
          </w:rPr>
          <w:fldChar w:fldCharType="end"/>
        </w:r>
      </w:p>
    </w:sdtContent>
  </w:sdt>
  <w:p w14:paraId="238601FE" w14:textId="77777777" w:rsidR="008A3056" w:rsidRDefault="008A305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41A7"/>
    <w:multiLevelType w:val="hybridMultilevel"/>
    <w:tmpl w:val="6F7EC9BA"/>
    <w:lvl w:ilvl="0" w:tplc="91FA9310">
      <w:start w:val="1"/>
      <w:numFmt w:val="lowerRoman"/>
      <w:lvlText w:val="(%1)"/>
      <w:lvlJc w:val="left"/>
      <w:pPr>
        <w:ind w:left="36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AF4B2B"/>
    <w:multiLevelType w:val="hybridMultilevel"/>
    <w:tmpl w:val="0694B6BA"/>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 w15:restartNumberingAfterBreak="0">
    <w:nsid w:val="64F303FE"/>
    <w:multiLevelType w:val="hybridMultilevel"/>
    <w:tmpl w:val="96605B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6D454A67"/>
    <w:multiLevelType w:val="multilevel"/>
    <w:tmpl w:val="22A0AF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D896F85"/>
    <w:multiLevelType w:val="hybridMultilevel"/>
    <w:tmpl w:val="F74A70E4"/>
    <w:lvl w:ilvl="0" w:tplc="1AB8607C">
      <w:start w:val="1"/>
      <w:numFmt w:val="lowerLetter"/>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5" w15:restartNumberingAfterBreak="0">
    <w:nsid w:val="7D0F7973"/>
    <w:multiLevelType w:val="multilevel"/>
    <w:tmpl w:val="F170D8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F3262F0"/>
    <w:multiLevelType w:val="hybridMultilevel"/>
    <w:tmpl w:val="892ABA88"/>
    <w:lvl w:ilvl="0" w:tplc="898AE4DA">
      <w:start w:val="1"/>
      <w:numFmt w:val="decimal"/>
      <w:lvlText w:val="[%1]"/>
      <w:lvlJc w:val="left"/>
      <w:pPr>
        <w:ind w:left="1287" w:hanging="360"/>
      </w:pPr>
      <w:rPr>
        <w:rFonts w:hint="default"/>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0"/>
  </w:num>
  <w:num w:numId="2">
    <w:abstractNumId w:val="1"/>
  </w:num>
  <w:num w:numId="3">
    <w:abstractNumId w:val="2"/>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781"/>
    <w:rsid w:val="000051A4"/>
    <w:rsid w:val="00012024"/>
    <w:rsid w:val="00021A04"/>
    <w:rsid w:val="000301C3"/>
    <w:rsid w:val="000323AA"/>
    <w:rsid w:val="00041A1E"/>
    <w:rsid w:val="00046187"/>
    <w:rsid w:val="000600B8"/>
    <w:rsid w:val="00070B43"/>
    <w:rsid w:val="00075DC1"/>
    <w:rsid w:val="000763AF"/>
    <w:rsid w:val="000857CA"/>
    <w:rsid w:val="00091061"/>
    <w:rsid w:val="000A3B3E"/>
    <w:rsid w:val="000A4E87"/>
    <w:rsid w:val="000A694F"/>
    <w:rsid w:val="000B4877"/>
    <w:rsid w:val="000B4E02"/>
    <w:rsid w:val="000C5322"/>
    <w:rsid w:val="000C652F"/>
    <w:rsid w:val="000D67F9"/>
    <w:rsid w:val="000E47BA"/>
    <w:rsid w:val="000E55F5"/>
    <w:rsid w:val="000F2086"/>
    <w:rsid w:val="000F7DEB"/>
    <w:rsid w:val="00107626"/>
    <w:rsid w:val="00110654"/>
    <w:rsid w:val="00120A6D"/>
    <w:rsid w:val="001257DF"/>
    <w:rsid w:val="001301FC"/>
    <w:rsid w:val="00130EE9"/>
    <w:rsid w:val="001318B5"/>
    <w:rsid w:val="0014075B"/>
    <w:rsid w:val="001442A5"/>
    <w:rsid w:val="00150B0A"/>
    <w:rsid w:val="00152EB8"/>
    <w:rsid w:val="0015576A"/>
    <w:rsid w:val="0015760D"/>
    <w:rsid w:val="00157888"/>
    <w:rsid w:val="001752FA"/>
    <w:rsid w:val="00175B28"/>
    <w:rsid w:val="001767B2"/>
    <w:rsid w:val="00180EA4"/>
    <w:rsid w:val="00180FD0"/>
    <w:rsid w:val="00186742"/>
    <w:rsid w:val="00192C82"/>
    <w:rsid w:val="00195929"/>
    <w:rsid w:val="00196892"/>
    <w:rsid w:val="001A0B9A"/>
    <w:rsid w:val="001A0EED"/>
    <w:rsid w:val="001A1262"/>
    <w:rsid w:val="001A6705"/>
    <w:rsid w:val="001C5D3E"/>
    <w:rsid w:val="001C5E52"/>
    <w:rsid w:val="001C71BD"/>
    <w:rsid w:val="001D5BCC"/>
    <w:rsid w:val="001E4205"/>
    <w:rsid w:val="001F176F"/>
    <w:rsid w:val="001F18FF"/>
    <w:rsid w:val="001F4C0A"/>
    <w:rsid w:val="001F5B9C"/>
    <w:rsid w:val="00201D72"/>
    <w:rsid w:val="00205335"/>
    <w:rsid w:val="002054EC"/>
    <w:rsid w:val="00211177"/>
    <w:rsid w:val="0021678A"/>
    <w:rsid w:val="00236F9E"/>
    <w:rsid w:val="002524CA"/>
    <w:rsid w:val="002633D9"/>
    <w:rsid w:val="00271907"/>
    <w:rsid w:val="002840A9"/>
    <w:rsid w:val="00287DB6"/>
    <w:rsid w:val="00295C87"/>
    <w:rsid w:val="002A1581"/>
    <w:rsid w:val="002B3106"/>
    <w:rsid w:val="002C338A"/>
    <w:rsid w:val="002D15AA"/>
    <w:rsid w:val="002D5146"/>
    <w:rsid w:val="002E4985"/>
    <w:rsid w:val="003106AB"/>
    <w:rsid w:val="00310BA6"/>
    <w:rsid w:val="003170BB"/>
    <w:rsid w:val="0032284A"/>
    <w:rsid w:val="0032286E"/>
    <w:rsid w:val="003254E7"/>
    <w:rsid w:val="00336613"/>
    <w:rsid w:val="0034206F"/>
    <w:rsid w:val="00352A43"/>
    <w:rsid w:val="00352FD3"/>
    <w:rsid w:val="00370DF7"/>
    <w:rsid w:val="00371408"/>
    <w:rsid w:val="00376A78"/>
    <w:rsid w:val="00390952"/>
    <w:rsid w:val="00390E42"/>
    <w:rsid w:val="00395370"/>
    <w:rsid w:val="00396AF6"/>
    <w:rsid w:val="00397878"/>
    <w:rsid w:val="003A0484"/>
    <w:rsid w:val="003C3FFE"/>
    <w:rsid w:val="003C7245"/>
    <w:rsid w:val="003D2217"/>
    <w:rsid w:val="003D55A6"/>
    <w:rsid w:val="003D67D0"/>
    <w:rsid w:val="003D7820"/>
    <w:rsid w:val="003D794A"/>
    <w:rsid w:val="003F2D9E"/>
    <w:rsid w:val="00414F82"/>
    <w:rsid w:val="00423783"/>
    <w:rsid w:val="00431A89"/>
    <w:rsid w:val="00447BDF"/>
    <w:rsid w:val="00451BAC"/>
    <w:rsid w:val="00452763"/>
    <w:rsid w:val="00452B0D"/>
    <w:rsid w:val="00466E00"/>
    <w:rsid w:val="00470541"/>
    <w:rsid w:val="00480E5D"/>
    <w:rsid w:val="00490D21"/>
    <w:rsid w:val="004A15B5"/>
    <w:rsid w:val="004A43D1"/>
    <w:rsid w:val="004A5A0E"/>
    <w:rsid w:val="004A697C"/>
    <w:rsid w:val="004B37D5"/>
    <w:rsid w:val="004B6B9D"/>
    <w:rsid w:val="004C5295"/>
    <w:rsid w:val="004E3ACB"/>
    <w:rsid w:val="004F15D7"/>
    <w:rsid w:val="004F442F"/>
    <w:rsid w:val="004F471D"/>
    <w:rsid w:val="004F5543"/>
    <w:rsid w:val="005115A7"/>
    <w:rsid w:val="0051372F"/>
    <w:rsid w:val="005138EB"/>
    <w:rsid w:val="00514E05"/>
    <w:rsid w:val="00522703"/>
    <w:rsid w:val="00524D48"/>
    <w:rsid w:val="0052698D"/>
    <w:rsid w:val="00526EA6"/>
    <w:rsid w:val="00543BED"/>
    <w:rsid w:val="00547AA2"/>
    <w:rsid w:val="00553727"/>
    <w:rsid w:val="00554A2F"/>
    <w:rsid w:val="00577F6C"/>
    <w:rsid w:val="0058498C"/>
    <w:rsid w:val="00586D19"/>
    <w:rsid w:val="0058750C"/>
    <w:rsid w:val="005B639F"/>
    <w:rsid w:val="005C1E40"/>
    <w:rsid w:val="005C6C22"/>
    <w:rsid w:val="005D7F10"/>
    <w:rsid w:val="005E76EF"/>
    <w:rsid w:val="005F741C"/>
    <w:rsid w:val="005F75A0"/>
    <w:rsid w:val="00602552"/>
    <w:rsid w:val="006060A2"/>
    <w:rsid w:val="00607C99"/>
    <w:rsid w:val="00624190"/>
    <w:rsid w:val="00626EF5"/>
    <w:rsid w:val="00627786"/>
    <w:rsid w:val="00641906"/>
    <w:rsid w:val="0064233D"/>
    <w:rsid w:val="00646DB0"/>
    <w:rsid w:val="00652689"/>
    <w:rsid w:val="00655629"/>
    <w:rsid w:val="00657209"/>
    <w:rsid w:val="00684BF1"/>
    <w:rsid w:val="00691D0F"/>
    <w:rsid w:val="006A0462"/>
    <w:rsid w:val="006A3279"/>
    <w:rsid w:val="006A7D40"/>
    <w:rsid w:val="006B055D"/>
    <w:rsid w:val="006C4436"/>
    <w:rsid w:val="006D0355"/>
    <w:rsid w:val="006D33A2"/>
    <w:rsid w:val="006E0FF0"/>
    <w:rsid w:val="006E36E7"/>
    <w:rsid w:val="00701B1D"/>
    <w:rsid w:val="00710F9F"/>
    <w:rsid w:val="00713B30"/>
    <w:rsid w:val="00720396"/>
    <w:rsid w:val="007221DE"/>
    <w:rsid w:val="00724F4A"/>
    <w:rsid w:val="00726909"/>
    <w:rsid w:val="0073209B"/>
    <w:rsid w:val="007350EC"/>
    <w:rsid w:val="0073618F"/>
    <w:rsid w:val="00741EB0"/>
    <w:rsid w:val="007424E2"/>
    <w:rsid w:val="00756B5C"/>
    <w:rsid w:val="0076028E"/>
    <w:rsid w:val="007605D4"/>
    <w:rsid w:val="00767433"/>
    <w:rsid w:val="00770FA2"/>
    <w:rsid w:val="00771350"/>
    <w:rsid w:val="00785A3A"/>
    <w:rsid w:val="007B14F3"/>
    <w:rsid w:val="007B6967"/>
    <w:rsid w:val="007B6C52"/>
    <w:rsid w:val="007B7399"/>
    <w:rsid w:val="007C608B"/>
    <w:rsid w:val="007D258C"/>
    <w:rsid w:val="007E1970"/>
    <w:rsid w:val="007E32AF"/>
    <w:rsid w:val="007E5BC4"/>
    <w:rsid w:val="007F1A30"/>
    <w:rsid w:val="00802A4B"/>
    <w:rsid w:val="00823B2E"/>
    <w:rsid w:val="00826C96"/>
    <w:rsid w:val="00826D74"/>
    <w:rsid w:val="00826F88"/>
    <w:rsid w:val="00840A5A"/>
    <w:rsid w:val="00842508"/>
    <w:rsid w:val="00857BF5"/>
    <w:rsid w:val="008672CF"/>
    <w:rsid w:val="00872417"/>
    <w:rsid w:val="00890B80"/>
    <w:rsid w:val="008A3056"/>
    <w:rsid w:val="008B0575"/>
    <w:rsid w:val="008B6726"/>
    <w:rsid w:val="008C20A3"/>
    <w:rsid w:val="008C5013"/>
    <w:rsid w:val="008D114B"/>
    <w:rsid w:val="008D65F1"/>
    <w:rsid w:val="008E10C6"/>
    <w:rsid w:val="008E391F"/>
    <w:rsid w:val="008F3FCE"/>
    <w:rsid w:val="009078B1"/>
    <w:rsid w:val="00915F66"/>
    <w:rsid w:val="00931037"/>
    <w:rsid w:val="0096025D"/>
    <w:rsid w:val="00962199"/>
    <w:rsid w:val="00966E1E"/>
    <w:rsid w:val="00970879"/>
    <w:rsid w:val="009740B6"/>
    <w:rsid w:val="009818F2"/>
    <w:rsid w:val="009913D2"/>
    <w:rsid w:val="00997D31"/>
    <w:rsid w:val="009B417F"/>
    <w:rsid w:val="009B550E"/>
    <w:rsid w:val="009B7C5A"/>
    <w:rsid w:val="009D4872"/>
    <w:rsid w:val="009E1255"/>
    <w:rsid w:val="009E3298"/>
    <w:rsid w:val="009F269D"/>
    <w:rsid w:val="009F3799"/>
    <w:rsid w:val="00A009EA"/>
    <w:rsid w:val="00A05E8B"/>
    <w:rsid w:val="00A1443E"/>
    <w:rsid w:val="00A16F45"/>
    <w:rsid w:val="00A24D59"/>
    <w:rsid w:val="00A25D2B"/>
    <w:rsid w:val="00A25DB1"/>
    <w:rsid w:val="00A41FB3"/>
    <w:rsid w:val="00A45CE9"/>
    <w:rsid w:val="00A46A56"/>
    <w:rsid w:val="00A4772C"/>
    <w:rsid w:val="00A47844"/>
    <w:rsid w:val="00A50AD7"/>
    <w:rsid w:val="00A51914"/>
    <w:rsid w:val="00A5511F"/>
    <w:rsid w:val="00A5791E"/>
    <w:rsid w:val="00A66A7B"/>
    <w:rsid w:val="00A703DE"/>
    <w:rsid w:val="00A7234B"/>
    <w:rsid w:val="00A80117"/>
    <w:rsid w:val="00A90472"/>
    <w:rsid w:val="00A918B2"/>
    <w:rsid w:val="00A97A7A"/>
    <w:rsid w:val="00AA2FEE"/>
    <w:rsid w:val="00AA4812"/>
    <w:rsid w:val="00AB1CCB"/>
    <w:rsid w:val="00AC464D"/>
    <w:rsid w:val="00AC4C15"/>
    <w:rsid w:val="00AE2B68"/>
    <w:rsid w:val="00AE74B2"/>
    <w:rsid w:val="00AF5E45"/>
    <w:rsid w:val="00B030E9"/>
    <w:rsid w:val="00B07D12"/>
    <w:rsid w:val="00B139F8"/>
    <w:rsid w:val="00B16707"/>
    <w:rsid w:val="00B2521E"/>
    <w:rsid w:val="00B26D0E"/>
    <w:rsid w:val="00B354A2"/>
    <w:rsid w:val="00B365F7"/>
    <w:rsid w:val="00B3693F"/>
    <w:rsid w:val="00B55F63"/>
    <w:rsid w:val="00B668C2"/>
    <w:rsid w:val="00B94068"/>
    <w:rsid w:val="00B95E23"/>
    <w:rsid w:val="00BA17E6"/>
    <w:rsid w:val="00BA1FA4"/>
    <w:rsid w:val="00BB453F"/>
    <w:rsid w:val="00BB644E"/>
    <w:rsid w:val="00BC7D68"/>
    <w:rsid w:val="00BD3CC4"/>
    <w:rsid w:val="00BE2C4F"/>
    <w:rsid w:val="00BF2B8E"/>
    <w:rsid w:val="00BF3781"/>
    <w:rsid w:val="00C0105B"/>
    <w:rsid w:val="00C02E9B"/>
    <w:rsid w:val="00C03A18"/>
    <w:rsid w:val="00C1433E"/>
    <w:rsid w:val="00C23A3E"/>
    <w:rsid w:val="00C24256"/>
    <w:rsid w:val="00C3240C"/>
    <w:rsid w:val="00C37A08"/>
    <w:rsid w:val="00C40F88"/>
    <w:rsid w:val="00C57C3F"/>
    <w:rsid w:val="00C62EFF"/>
    <w:rsid w:val="00C66956"/>
    <w:rsid w:val="00C70132"/>
    <w:rsid w:val="00C729C8"/>
    <w:rsid w:val="00C761FF"/>
    <w:rsid w:val="00C8445F"/>
    <w:rsid w:val="00C954C2"/>
    <w:rsid w:val="00CA0233"/>
    <w:rsid w:val="00CA6D79"/>
    <w:rsid w:val="00CC1DC3"/>
    <w:rsid w:val="00CC25A5"/>
    <w:rsid w:val="00CE0FE1"/>
    <w:rsid w:val="00CE4D78"/>
    <w:rsid w:val="00CE56C1"/>
    <w:rsid w:val="00CF29BA"/>
    <w:rsid w:val="00D03093"/>
    <w:rsid w:val="00D06200"/>
    <w:rsid w:val="00D117A3"/>
    <w:rsid w:val="00D135EF"/>
    <w:rsid w:val="00D2291C"/>
    <w:rsid w:val="00D35A37"/>
    <w:rsid w:val="00D44BB0"/>
    <w:rsid w:val="00D50014"/>
    <w:rsid w:val="00D53A09"/>
    <w:rsid w:val="00D5680B"/>
    <w:rsid w:val="00D74844"/>
    <w:rsid w:val="00D74C97"/>
    <w:rsid w:val="00D75295"/>
    <w:rsid w:val="00D919D5"/>
    <w:rsid w:val="00D961D7"/>
    <w:rsid w:val="00D97667"/>
    <w:rsid w:val="00D97B9F"/>
    <w:rsid w:val="00DA346A"/>
    <w:rsid w:val="00DB2F46"/>
    <w:rsid w:val="00DB5AF4"/>
    <w:rsid w:val="00DC0BCA"/>
    <w:rsid w:val="00DC19C5"/>
    <w:rsid w:val="00DC1A33"/>
    <w:rsid w:val="00DD4C55"/>
    <w:rsid w:val="00DF11E8"/>
    <w:rsid w:val="00DF4C8D"/>
    <w:rsid w:val="00DF5E90"/>
    <w:rsid w:val="00E07AE2"/>
    <w:rsid w:val="00E12194"/>
    <w:rsid w:val="00E130F8"/>
    <w:rsid w:val="00E14087"/>
    <w:rsid w:val="00E32FC7"/>
    <w:rsid w:val="00E51476"/>
    <w:rsid w:val="00E57835"/>
    <w:rsid w:val="00E6510C"/>
    <w:rsid w:val="00E65D26"/>
    <w:rsid w:val="00E660C5"/>
    <w:rsid w:val="00E71E8E"/>
    <w:rsid w:val="00E77075"/>
    <w:rsid w:val="00E84AB0"/>
    <w:rsid w:val="00E9675D"/>
    <w:rsid w:val="00EB5459"/>
    <w:rsid w:val="00ED00B4"/>
    <w:rsid w:val="00EF4406"/>
    <w:rsid w:val="00EF4D1E"/>
    <w:rsid w:val="00F04925"/>
    <w:rsid w:val="00F1007C"/>
    <w:rsid w:val="00F1353A"/>
    <w:rsid w:val="00F22455"/>
    <w:rsid w:val="00F22947"/>
    <w:rsid w:val="00F23AB0"/>
    <w:rsid w:val="00F25083"/>
    <w:rsid w:val="00F33EDB"/>
    <w:rsid w:val="00F34085"/>
    <w:rsid w:val="00F405B2"/>
    <w:rsid w:val="00F431D3"/>
    <w:rsid w:val="00F503A8"/>
    <w:rsid w:val="00F50697"/>
    <w:rsid w:val="00F54E0C"/>
    <w:rsid w:val="00F64FF2"/>
    <w:rsid w:val="00F66040"/>
    <w:rsid w:val="00F77A46"/>
    <w:rsid w:val="00F77D9B"/>
    <w:rsid w:val="00F82451"/>
    <w:rsid w:val="00F82C9C"/>
    <w:rsid w:val="00F93F2D"/>
    <w:rsid w:val="00FA1CD3"/>
    <w:rsid w:val="00FA27A5"/>
    <w:rsid w:val="00FA3299"/>
    <w:rsid w:val="00FC11F5"/>
    <w:rsid w:val="00FE05A0"/>
    <w:rsid w:val="00FE4585"/>
    <w:rsid w:val="00FE4991"/>
    <w:rsid w:val="00FE61A1"/>
    <w:rsid w:val="00FF352A"/>
    <w:rsid w:val="00FF429A"/>
    <w:rsid w:val="25B32910"/>
    <w:rsid w:val="281E393D"/>
    <w:rsid w:val="2D708944"/>
    <w:rsid w:val="3295267B"/>
    <w:rsid w:val="69293F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79E3C"/>
  <w15:docId w15:val="{86C9CE52-65E8-6A4D-ABA8-AA6EB6D8F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87"/>
    <w:pPr>
      <w:spacing w:after="200" w:line="276" w:lineRule="auto"/>
    </w:pPr>
    <w:rPr>
      <w:sz w:val="22"/>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B16707"/>
  </w:style>
  <w:style w:type="character" w:styleId="Hyperlink">
    <w:name w:val="Hyperlink"/>
    <w:basedOn w:val="DefaultParagraphFont"/>
    <w:uiPriority w:val="99"/>
    <w:unhideWhenUsed/>
    <w:rsid w:val="00B16707"/>
    <w:rPr>
      <w:color w:val="0000FF"/>
      <w:u w:val="single"/>
    </w:rPr>
  </w:style>
  <w:style w:type="paragraph" w:styleId="BalloonText">
    <w:name w:val="Balloon Text"/>
    <w:basedOn w:val="Normal"/>
    <w:link w:val="BalloonTextChar"/>
    <w:uiPriority w:val="99"/>
    <w:semiHidden/>
    <w:unhideWhenUsed/>
    <w:rsid w:val="00A2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D2B"/>
    <w:rPr>
      <w:rFonts w:ascii="Tahoma" w:hAnsi="Tahoma" w:cs="Tahoma"/>
      <w:sz w:val="16"/>
      <w:szCs w:val="16"/>
    </w:rPr>
  </w:style>
  <w:style w:type="paragraph" w:styleId="ListParagraph">
    <w:name w:val="List Paragraph"/>
    <w:basedOn w:val="Normal"/>
    <w:uiPriority w:val="34"/>
    <w:qFormat/>
    <w:rsid w:val="00A25D2B"/>
    <w:pPr>
      <w:ind w:left="720"/>
      <w:contextualSpacing/>
    </w:pPr>
  </w:style>
  <w:style w:type="paragraph" w:styleId="Header">
    <w:name w:val="header"/>
    <w:basedOn w:val="Normal"/>
    <w:link w:val="HeaderChar"/>
    <w:uiPriority w:val="99"/>
    <w:unhideWhenUsed/>
    <w:rsid w:val="003A0484"/>
    <w:pPr>
      <w:tabs>
        <w:tab w:val="center" w:pos="4677"/>
        <w:tab w:val="right" w:pos="9355"/>
      </w:tabs>
      <w:spacing w:after="0" w:line="240" w:lineRule="auto"/>
    </w:pPr>
  </w:style>
  <w:style w:type="character" w:customStyle="1" w:styleId="HeaderChar">
    <w:name w:val="Header Char"/>
    <w:basedOn w:val="DefaultParagraphFont"/>
    <w:link w:val="Header"/>
    <w:uiPriority w:val="99"/>
    <w:rsid w:val="003A0484"/>
  </w:style>
  <w:style w:type="paragraph" w:styleId="Footer">
    <w:name w:val="footer"/>
    <w:basedOn w:val="Normal"/>
    <w:link w:val="FooterChar"/>
    <w:uiPriority w:val="99"/>
    <w:unhideWhenUsed/>
    <w:rsid w:val="003A0484"/>
    <w:pPr>
      <w:tabs>
        <w:tab w:val="center" w:pos="4677"/>
        <w:tab w:val="right" w:pos="9355"/>
      </w:tabs>
      <w:spacing w:after="0" w:line="240" w:lineRule="auto"/>
    </w:pPr>
  </w:style>
  <w:style w:type="character" w:customStyle="1" w:styleId="FooterChar">
    <w:name w:val="Footer Char"/>
    <w:basedOn w:val="DefaultParagraphFont"/>
    <w:link w:val="Footer"/>
    <w:uiPriority w:val="99"/>
    <w:rsid w:val="003A0484"/>
  </w:style>
  <w:style w:type="paragraph" w:styleId="NoSpacing">
    <w:name w:val="No Spacing"/>
    <w:uiPriority w:val="1"/>
    <w:qFormat/>
    <w:rsid w:val="00205335"/>
    <w:pPr>
      <w:suppressAutoHyphens/>
    </w:pPr>
    <w:rPr>
      <w:rFonts w:ascii="Times New Roman" w:eastAsia="Times New Roman" w:hAnsi="Times New Roman"/>
      <w:sz w:val="24"/>
      <w:szCs w:val="24"/>
      <w:lang w:eastAsia="ar-SA"/>
    </w:rPr>
  </w:style>
  <w:style w:type="paragraph" w:styleId="BodyText">
    <w:name w:val="Body Text"/>
    <w:basedOn w:val="Normal"/>
    <w:link w:val="BodyTextChar"/>
    <w:rsid w:val="00205335"/>
    <w:pPr>
      <w:suppressAutoHyphens/>
      <w:spacing w:after="120" w:line="240" w:lineRule="auto"/>
    </w:pPr>
    <w:rPr>
      <w:rFonts w:ascii="Times New Roman" w:eastAsia="Times New Roman" w:hAnsi="Times New Roman"/>
      <w:sz w:val="24"/>
      <w:szCs w:val="24"/>
      <w:lang w:val="ru-RU" w:eastAsia="ar-SA"/>
    </w:rPr>
  </w:style>
  <w:style w:type="character" w:customStyle="1" w:styleId="BodyTextChar">
    <w:name w:val="Body Text Char"/>
    <w:basedOn w:val="DefaultParagraphFont"/>
    <w:link w:val="BodyText"/>
    <w:rsid w:val="00205335"/>
    <w:rPr>
      <w:rFonts w:ascii="Times New Roman" w:eastAsia="Times New Roman" w:hAnsi="Times New Roman" w:cs="Times New Roman"/>
      <w:sz w:val="24"/>
      <w:szCs w:val="24"/>
      <w:lang w:val="ru-RU" w:eastAsia="ar-SA"/>
    </w:rPr>
  </w:style>
  <w:style w:type="character" w:customStyle="1" w:styleId="FontStyle50">
    <w:name w:val="Font Style50"/>
    <w:basedOn w:val="DefaultParagraphFont"/>
    <w:uiPriority w:val="99"/>
    <w:rsid w:val="00F33EDB"/>
    <w:rPr>
      <w:rFonts w:ascii="Times New Roman" w:hAnsi="Times New Roman" w:cs="Times New Roman"/>
      <w:sz w:val="26"/>
      <w:szCs w:val="2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854706">
      <w:bodyDiv w:val="1"/>
      <w:marLeft w:val="0"/>
      <w:marRight w:val="0"/>
      <w:marTop w:val="0"/>
      <w:marBottom w:val="0"/>
      <w:divBdr>
        <w:top w:val="none" w:sz="0" w:space="0" w:color="auto"/>
        <w:left w:val="none" w:sz="0" w:space="0" w:color="auto"/>
        <w:bottom w:val="none" w:sz="0" w:space="0" w:color="auto"/>
        <w:right w:val="none" w:sz="0" w:space="0" w:color="auto"/>
      </w:divBdr>
      <w:divsChild>
        <w:div w:id="47656538">
          <w:marLeft w:val="0"/>
          <w:marRight w:val="0"/>
          <w:marTop w:val="0"/>
          <w:marBottom w:val="0"/>
          <w:divBdr>
            <w:top w:val="none" w:sz="0" w:space="0" w:color="auto"/>
            <w:left w:val="none" w:sz="0" w:space="0" w:color="auto"/>
            <w:bottom w:val="none" w:sz="0" w:space="0" w:color="auto"/>
            <w:right w:val="none" w:sz="0" w:space="0" w:color="auto"/>
          </w:divBdr>
          <w:divsChild>
            <w:div w:id="797070545">
              <w:marLeft w:val="0"/>
              <w:marRight w:val="0"/>
              <w:marTop w:val="0"/>
              <w:marBottom w:val="0"/>
              <w:divBdr>
                <w:top w:val="none" w:sz="0" w:space="0" w:color="auto"/>
                <w:left w:val="none" w:sz="0" w:space="0" w:color="auto"/>
                <w:bottom w:val="none" w:sz="0" w:space="0" w:color="auto"/>
                <w:right w:val="none" w:sz="0" w:space="0" w:color="auto"/>
              </w:divBdr>
              <w:divsChild>
                <w:div w:id="967587712">
                  <w:marLeft w:val="0"/>
                  <w:marRight w:val="0"/>
                  <w:marTop w:val="0"/>
                  <w:marBottom w:val="0"/>
                  <w:divBdr>
                    <w:top w:val="none" w:sz="0" w:space="0" w:color="auto"/>
                    <w:left w:val="none" w:sz="0" w:space="0" w:color="auto"/>
                    <w:bottom w:val="none" w:sz="0" w:space="0" w:color="auto"/>
                    <w:right w:val="none" w:sz="0" w:space="0" w:color="auto"/>
                  </w:divBdr>
                  <w:divsChild>
                    <w:div w:id="602762799">
                      <w:marLeft w:val="0"/>
                      <w:marRight w:val="0"/>
                      <w:marTop w:val="0"/>
                      <w:marBottom w:val="0"/>
                      <w:divBdr>
                        <w:top w:val="none" w:sz="0" w:space="0" w:color="auto"/>
                        <w:left w:val="none" w:sz="0" w:space="0" w:color="auto"/>
                        <w:bottom w:val="none" w:sz="0" w:space="0" w:color="auto"/>
                        <w:right w:val="none" w:sz="0" w:space="0" w:color="auto"/>
                      </w:divBdr>
                      <w:divsChild>
                        <w:div w:id="5032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68653">
          <w:marLeft w:val="0"/>
          <w:marRight w:val="0"/>
          <w:marTop w:val="0"/>
          <w:marBottom w:val="0"/>
          <w:divBdr>
            <w:top w:val="none" w:sz="0" w:space="0" w:color="auto"/>
            <w:left w:val="none" w:sz="0" w:space="0" w:color="auto"/>
            <w:bottom w:val="none" w:sz="0" w:space="0" w:color="auto"/>
            <w:right w:val="none" w:sz="0" w:space="0" w:color="auto"/>
          </w:divBdr>
        </w:div>
        <w:div w:id="720640093">
          <w:marLeft w:val="0"/>
          <w:marRight w:val="0"/>
          <w:marTop w:val="0"/>
          <w:marBottom w:val="0"/>
          <w:divBdr>
            <w:top w:val="none" w:sz="0" w:space="0" w:color="auto"/>
            <w:left w:val="none" w:sz="0" w:space="0" w:color="auto"/>
            <w:bottom w:val="none" w:sz="0" w:space="0" w:color="auto"/>
            <w:right w:val="none" w:sz="0" w:space="0" w:color="auto"/>
          </w:divBdr>
          <w:divsChild>
            <w:div w:id="748577960">
              <w:marLeft w:val="0"/>
              <w:marRight w:val="0"/>
              <w:marTop w:val="0"/>
              <w:marBottom w:val="0"/>
              <w:divBdr>
                <w:top w:val="none" w:sz="0" w:space="0" w:color="auto"/>
                <w:left w:val="none" w:sz="0" w:space="0" w:color="auto"/>
                <w:bottom w:val="none" w:sz="0" w:space="0" w:color="auto"/>
                <w:right w:val="none" w:sz="0" w:space="0" w:color="auto"/>
              </w:divBdr>
              <w:divsChild>
                <w:div w:id="414132061">
                  <w:marLeft w:val="0"/>
                  <w:marRight w:val="0"/>
                  <w:marTop w:val="0"/>
                  <w:marBottom w:val="0"/>
                  <w:divBdr>
                    <w:top w:val="none" w:sz="0" w:space="0" w:color="auto"/>
                    <w:left w:val="none" w:sz="0" w:space="0" w:color="auto"/>
                    <w:bottom w:val="none" w:sz="0" w:space="0" w:color="auto"/>
                    <w:right w:val="none" w:sz="0" w:space="0" w:color="auto"/>
                  </w:divBdr>
                  <w:divsChild>
                    <w:div w:id="684408930">
                      <w:marLeft w:val="0"/>
                      <w:marRight w:val="0"/>
                      <w:marTop w:val="0"/>
                      <w:marBottom w:val="0"/>
                      <w:divBdr>
                        <w:top w:val="none" w:sz="0" w:space="0" w:color="auto"/>
                        <w:left w:val="none" w:sz="0" w:space="0" w:color="auto"/>
                        <w:bottom w:val="none" w:sz="0" w:space="0" w:color="auto"/>
                        <w:right w:val="none" w:sz="0" w:space="0" w:color="auto"/>
                      </w:divBdr>
                      <w:divsChild>
                        <w:div w:id="2014869016">
                          <w:marLeft w:val="0"/>
                          <w:marRight w:val="0"/>
                          <w:marTop w:val="0"/>
                          <w:marBottom w:val="0"/>
                          <w:divBdr>
                            <w:top w:val="none" w:sz="0" w:space="0" w:color="auto"/>
                            <w:left w:val="none" w:sz="0" w:space="0" w:color="auto"/>
                            <w:bottom w:val="none" w:sz="0" w:space="0" w:color="auto"/>
                            <w:right w:val="none" w:sz="0" w:space="0" w:color="auto"/>
                          </w:divBdr>
                          <w:divsChild>
                            <w:div w:id="115487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247145">
      <w:bodyDiv w:val="1"/>
      <w:marLeft w:val="0"/>
      <w:marRight w:val="0"/>
      <w:marTop w:val="0"/>
      <w:marBottom w:val="0"/>
      <w:divBdr>
        <w:top w:val="none" w:sz="0" w:space="0" w:color="auto"/>
        <w:left w:val="none" w:sz="0" w:space="0" w:color="auto"/>
        <w:bottom w:val="none" w:sz="0" w:space="0" w:color="auto"/>
        <w:right w:val="none" w:sz="0" w:space="0" w:color="auto"/>
      </w:divBdr>
      <w:divsChild>
        <w:div w:id="1530754504">
          <w:marLeft w:val="0"/>
          <w:marRight w:val="0"/>
          <w:marTop w:val="0"/>
          <w:marBottom w:val="0"/>
          <w:divBdr>
            <w:top w:val="none" w:sz="0" w:space="0" w:color="auto"/>
            <w:left w:val="none" w:sz="0" w:space="0" w:color="auto"/>
            <w:bottom w:val="none" w:sz="0" w:space="0" w:color="auto"/>
            <w:right w:val="none" w:sz="0" w:space="0" w:color="auto"/>
          </w:divBdr>
        </w:div>
        <w:div w:id="1600987305">
          <w:marLeft w:val="0"/>
          <w:marRight w:val="0"/>
          <w:marTop w:val="0"/>
          <w:marBottom w:val="0"/>
          <w:divBdr>
            <w:top w:val="none" w:sz="0" w:space="0" w:color="auto"/>
            <w:left w:val="none" w:sz="0" w:space="0" w:color="auto"/>
            <w:bottom w:val="none" w:sz="0" w:space="0" w:color="auto"/>
            <w:right w:val="none" w:sz="0" w:space="0" w:color="auto"/>
          </w:divBdr>
          <w:divsChild>
            <w:div w:id="597450721">
              <w:marLeft w:val="0"/>
              <w:marRight w:val="0"/>
              <w:marTop w:val="0"/>
              <w:marBottom w:val="0"/>
              <w:divBdr>
                <w:top w:val="none" w:sz="0" w:space="0" w:color="auto"/>
                <w:left w:val="none" w:sz="0" w:space="0" w:color="auto"/>
                <w:bottom w:val="none" w:sz="0" w:space="0" w:color="auto"/>
                <w:right w:val="none" w:sz="0" w:space="0" w:color="auto"/>
              </w:divBdr>
              <w:divsChild>
                <w:div w:id="960842518">
                  <w:marLeft w:val="0"/>
                  <w:marRight w:val="0"/>
                  <w:marTop w:val="0"/>
                  <w:marBottom w:val="0"/>
                  <w:divBdr>
                    <w:top w:val="none" w:sz="0" w:space="0" w:color="auto"/>
                    <w:left w:val="none" w:sz="0" w:space="0" w:color="auto"/>
                    <w:bottom w:val="none" w:sz="0" w:space="0" w:color="auto"/>
                    <w:right w:val="none" w:sz="0" w:space="0" w:color="auto"/>
                  </w:divBdr>
                  <w:divsChild>
                    <w:div w:id="2076901494">
                      <w:marLeft w:val="0"/>
                      <w:marRight w:val="0"/>
                      <w:marTop w:val="0"/>
                      <w:marBottom w:val="0"/>
                      <w:divBdr>
                        <w:top w:val="none" w:sz="0" w:space="0" w:color="auto"/>
                        <w:left w:val="none" w:sz="0" w:space="0" w:color="auto"/>
                        <w:bottom w:val="none" w:sz="0" w:space="0" w:color="auto"/>
                        <w:right w:val="none" w:sz="0" w:space="0" w:color="auto"/>
                      </w:divBdr>
                      <w:divsChild>
                        <w:div w:id="3807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004764">
          <w:marLeft w:val="0"/>
          <w:marRight w:val="0"/>
          <w:marTop w:val="0"/>
          <w:marBottom w:val="0"/>
          <w:divBdr>
            <w:top w:val="none" w:sz="0" w:space="0" w:color="auto"/>
            <w:left w:val="none" w:sz="0" w:space="0" w:color="auto"/>
            <w:bottom w:val="none" w:sz="0" w:space="0" w:color="auto"/>
            <w:right w:val="none" w:sz="0" w:space="0" w:color="auto"/>
          </w:divBdr>
          <w:divsChild>
            <w:div w:id="2117169550">
              <w:marLeft w:val="0"/>
              <w:marRight w:val="0"/>
              <w:marTop w:val="0"/>
              <w:marBottom w:val="0"/>
              <w:divBdr>
                <w:top w:val="none" w:sz="0" w:space="0" w:color="auto"/>
                <w:left w:val="none" w:sz="0" w:space="0" w:color="auto"/>
                <w:bottom w:val="none" w:sz="0" w:space="0" w:color="auto"/>
                <w:right w:val="none" w:sz="0" w:space="0" w:color="auto"/>
              </w:divBdr>
              <w:divsChild>
                <w:div w:id="1217087339">
                  <w:marLeft w:val="0"/>
                  <w:marRight w:val="0"/>
                  <w:marTop w:val="0"/>
                  <w:marBottom w:val="0"/>
                  <w:divBdr>
                    <w:top w:val="none" w:sz="0" w:space="0" w:color="auto"/>
                    <w:left w:val="none" w:sz="0" w:space="0" w:color="auto"/>
                    <w:bottom w:val="none" w:sz="0" w:space="0" w:color="auto"/>
                    <w:right w:val="none" w:sz="0" w:space="0" w:color="auto"/>
                  </w:divBdr>
                  <w:divsChild>
                    <w:div w:id="1991329956">
                      <w:marLeft w:val="0"/>
                      <w:marRight w:val="0"/>
                      <w:marTop w:val="0"/>
                      <w:marBottom w:val="0"/>
                      <w:divBdr>
                        <w:top w:val="none" w:sz="0" w:space="0" w:color="auto"/>
                        <w:left w:val="none" w:sz="0" w:space="0" w:color="auto"/>
                        <w:bottom w:val="none" w:sz="0" w:space="0" w:color="auto"/>
                        <w:right w:val="none" w:sz="0" w:space="0" w:color="auto"/>
                      </w:divBdr>
                      <w:divsChild>
                        <w:div w:id="1166362976">
                          <w:marLeft w:val="0"/>
                          <w:marRight w:val="0"/>
                          <w:marTop w:val="0"/>
                          <w:marBottom w:val="0"/>
                          <w:divBdr>
                            <w:top w:val="none" w:sz="0" w:space="0" w:color="auto"/>
                            <w:left w:val="none" w:sz="0" w:space="0" w:color="auto"/>
                            <w:bottom w:val="none" w:sz="0" w:space="0" w:color="auto"/>
                            <w:right w:val="none" w:sz="0" w:space="0" w:color="auto"/>
                          </w:divBdr>
                          <w:divsChild>
                            <w:div w:id="379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92675">
      <w:bodyDiv w:val="1"/>
      <w:marLeft w:val="0"/>
      <w:marRight w:val="0"/>
      <w:marTop w:val="0"/>
      <w:marBottom w:val="0"/>
      <w:divBdr>
        <w:top w:val="none" w:sz="0" w:space="0" w:color="auto"/>
        <w:left w:val="none" w:sz="0" w:space="0" w:color="auto"/>
        <w:bottom w:val="none" w:sz="0" w:space="0" w:color="auto"/>
        <w:right w:val="none" w:sz="0" w:space="0" w:color="auto"/>
      </w:divBdr>
      <w:divsChild>
        <w:div w:id="295530076">
          <w:marLeft w:val="0"/>
          <w:marRight w:val="0"/>
          <w:marTop w:val="0"/>
          <w:marBottom w:val="0"/>
          <w:divBdr>
            <w:top w:val="none" w:sz="0" w:space="0" w:color="auto"/>
            <w:left w:val="none" w:sz="0" w:space="0" w:color="auto"/>
            <w:bottom w:val="none" w:sz="0" w:space="0" w:color="auto"/>
            <w:right w:val="none" w:sz="0" w:space="0" w:color="auto"/>
          </w:divBdr>
          <w:divsChild>
            <w:div w:id="1090539279">
              <w:marLeft w:val="0"/>
              <w:marRight w:val="0"/>
              <w:marTop w:val="0"/>
              <w:marBottom w:val="0"/>
              <w:divBdr>
                <w:top w:val="none" w:sz="0" w:space="0" w:color="auto"/>
                <w:left w:val="none" w:sz="0" w:space="0" w:color="auto"/>
                <w:bottom w:val="none" w:sz="0" w:space="0" w:color="auto"/>
                <w:right w:val="none" w:sz="0" w:space="0" w:color="auto"/>
              </w:divBdr>
              <w:divsChild>
                <w:div w:id="256015787">
                  <w:marLeft w:val="0"/>
                  <w:marRight w:val="0"/>
                  <w:marTop w:val="0"/>
                  <w:marBottom w:val="0"/>
                  <w:divBdr>
                    <w:top w:val="none" w:sz="0" w:space="0" w:color="auto"/>
                    <w:left w:val="none" w:sz="0" w:space="0" w:color="auto"/>
                    <w:bottom w:val="none" w:sz="0" w:space="0" w:color="auto"/>
                    <w:right w:val="none" w:sz="0" w:space="0" w:color="auto"/>
                  </w:divBdr>
                  <w:divsChild>
                    <w:div w:id="1385986617">
                      <w:marLeft w:val="0"/>
                      <w:marRight w:val="0"/>
                      <w:marTop w:val="0"/>
                      <w:marBottom w:val="0"/>
                      <w:divBdr>
                        <w:top w:val="none" w:sz="0" w:space="0" w:color="auto"/>
                        <w:left w:val="none" w:sz="0" w:space="0" w:color="auto"/>
                        <w:bottom w:val="none" w:sz="0" w:space="0" w:color="auto"/>
                        <w:right w:val="none" w:sz="0" w:space="0" w:color="auto"/>
                      </w:divBdr>
                      <w:divsChild>
                        <w:div w:id="2063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1840">
          <w:marLeft w:val="0"/>
          <w:marRight w:val="0"/>
          <w:marTop w:val="0"/>
          <w:marBottom w:val="0"/>
          <w:divBdr>
            <w:top w:val="none" w:sz="0" w:space="0" w:color="auto"/>
            <w:left w:val="none" w:sz="0" w:space="0" w:color="auto"/>
            <w:bottom w:val="none" w:sz="0" w:space="0" w:color="auto"/>
            <w:right w:val="none" w:sz="0" w:space="0" w:color="auto"/>
          </w:divBdr>
        </w:div>
        <w:div w:id="823205874">
          <w:marLeft w:val="0"/>
          <w:marRight w:val="0"/>
          <w:marTop w:val="0"/>
          <w:marBottom w:val="0"/>
          <w:divBdr>
            <w:top w:val="none" w:sz="0" w:space="0" w:color="auto"/>
            <w:left w:val="none" w:sz="0" w:space="0" w:color="auto"/>
            <w:bottom w:val="none" w:sz="0" w:space="0" w:color="auto"/>
            <w:right w:val="none" w:sz="0" w:space="0" w:color="auto"/>
          </w:divBdr>
          <w:divsChild>
            <w:div w:id="744838011">
              <w:marLeft w:val="0"/>
              <w:marRight w:val="0"/>
              <w:marTop w:val="0"/>
              <w:marBottom w:val="0"/>
              <w:divBdr>
                <w:top w:val="none" w:sz="0" w:space="0" w:color="auto"/>
                <w:left w:val="none" w:sz="0" w:space="0" w:color="auto"/>
                <w:bottom w:val="none" w:sz="0" w:space="0" w:color="auto"/>
                <w:right w:val="none" w:sz="0" w:space="0" w:color="auto"/>
              </w:divBdr>
              <w:divsChild>
                <w:div w:id="1094472140">
                  <w:marLeft w:val="0"/>
                  <w:marRight w:val="0"/>
                  <w:marTop w:val="0"/>
                  <w:marBottom w:val="0"/>
                  <w:divBdr>
                    <w:top w:val="none" w:sz="0" w:space="0" w:color="auto"/>
                    <w:left w:val="none" w:sz="0" w:space="0" w:color="auto"/>
                    <w:bottom w:val="none" w:sz="0" w:space="0" w:color="auto"/>
                    <w:right w:val="none" w:sz="0" w:space="0" w:color="auto"/>
                  </w:divBdr>
                  <w:divsChild>
                    <w:div w:id="18941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32282">
          <w:marLeft w:val="0"/>
          <w:marRight w:val="0"/>
          <w:marTop w:val="0"/>
          <w:marBottom w:val="0"/>
          <w:divBdr>
            <w:top w:val="none" w:sz="0" w:space="0" w:color="auto"/>
            <w:left w:val="none" w:sz="0" w:space="0" w:color="auto"/>
            <w:bottom w:val="none" w:sz="0" w:space="0" w:color="auto"/>
            <w:right w:val="none" w:sz="0" w:space="0" w:color="auto"/>
          </w:divBdr>
          <w:divsChild>
            <w:div w:id="786899441">
              <w:marLeft w:val="0"/>
              <w:marRight w:val="0"/>
              <w:marTop w:val="0"/>
              <w:marBottom w:val="0"/>
              <w:divBdr>
                <w:top w:val="none" w:sz="0" w:space="0" w:color="auto"/>
                <w:left w:val="none" w:sz="0" w:space="0" w:color="auto"/>
                <w:bottom w:val="none" w:sz="0" w:space="0" w:color="auto"/>
                <w:right w:val="none" w:sz="0" w:space="0" w:color="auto"/>
              </w:divBdr>
              <w:divsChild>
                <w:div w:id="1704594834">
                  <w:marLeft w:val="0"/>
                  <w:marRight w:val="0"/>
                  <w:marTop w:val="0"/>
                  <w:marBottom w:val="0"/>
                  <w:divBdr>
                    <w:top w:val="none" w:sz="0" w:space="0" w:color="auto"/>
                    <w:left w:val="none" w:sz="0" w:space="0" w:color="auto"/>
                    <w:bottom w:val="none" w:sz="0" w:space="0" w:color="auto"/>
                    <w:right w:val="none" w:sz="0" w:space="0" w:color="auto"/>
                  </w:divBdr>
                  <w:divsChild>
                    <w:div w:id="1856650393">
                      <w:marLeft w:val="0"/>
                      <w:marRight w:val="0"/>
                      <w:marTop w:val="0"/>
                      <w:marBottom w:val="0"/>
                      <w:divBdr>
                        <w:top w:val="none" w:sz="0" w:space="0" w:color="auto"/>
                        <w:left w:val="none" w:sz="0" w:space="0" w:color="auto"/>
                        <w:bottom w:val="none" w:sz="0" w:space="0" w:color="auto"/>
                        <w:right w:val="none" w:sz="0" w:space="0" w:color="auto"/>
                      </w:divBdr>
                      <w:divsChild>
                        <w:div w:id="1776289688">
                          <w:marLeft w:val="0"/>
                          <w:marRight w:val="0"/>
                          <w:marTop w:val="0"/>
                          <w:marBottom w:val="0"/>
                          <w:divBdr>
                            <w:top w:val="none" w:sz="0" w:space="0" w:color="auto"/>
                            <w:left w:val="none" w:sz="0" w:space="0" w:color="auto"/>
                            <w:bottom w:val="none" w:sz="0" w:space="0" w:color="auto"/>
                            <w:right w:val="none" w:sz="0" w:space="0" w:color="auto"/>
                          </w:divBdr>
                          <w:divsChild>
                            <w:div w:id="20698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tnguyen@lqdtu."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711</TotalTime>
  <Pages>7</Pages>
  <Words>1750</Words>
  <Characters>9976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LPPM</dc:creator>
  <cp:lastModifiedBy>acer</cp:lastModifiedBy>
  <cp:revision>88</cp:revision>
  <dcterms:created xsi:type="dcterms:W3CDTF">2020-06-15T11:37:00Z</dcterms:created>
  <dcterms:modified xsi:type="dcterms:W3CDTF">2020-09-11T23:27:00Z</dcterms:modified>
</cp:coreProperties>
</file>